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9A" w:rsidRPr="006A37DE" w:rsidRDefault="00D55C1B" w:rsidP="0074005A">
      <w:pPr>
        <w:pStyle w:val="Subheading1"/>
        <w:spacing w:after="100" w:afterAutospacing="1"/>
        <w:jc w:val="center"/>
        <w:rPr>
          <w:rFonts w:ascii="Myriad Pro Cond" w:hAnsi="Myriad Pro Cond"/>
          <w:sz w:val="44"/>
          <w:lang w:val="en-GB"/>
        </w:rPr>
      </w:pPr>
      <w:r w:rsidRPr="006A37DE">
        <w:rPr>
          <w:rFonts w:ascii="Myriad Pro Cond" w:hAnsi="Myriad Pro Cond"/>
          <w:b/>
          <w:sz w:val="32"/>
          <w:lang w:val="en-GB"/>
        </w:rPr>
        <w:t xml:space="preserve">Why a </w:t>
      </w:r>
      <w:r w:rsidR="00B423A4" w:rsidRPr="006A37DE">
        <w:rPr>
          <w:rFonts w:ascii="Myriad Pro Cond" w:hAnsi="Myriad Pro Cond"/>
          <w:b/>
          <w:sz w:val="32"/>
          <w:lang w:val="en-GB"/>
        </w:rPr>
        <w:t>Labour</w:t>
      </w:r>
      <w:r w:rsidRPr="006A37DE">
        <w:rPr>
          <w:rFonts w:ascii="Myriad Pro Cond" w:hAnsi="Myriad Pro Cond"/>
          <w:b/>
          <w:sz w:val="32"/>
          <w:lang w:val="en-GB"/>
        </w:rPr>
        <w:t xml:space="preserve"> Action at Industries being </w:t>
      </w:r>
      <w:r w:rsidR="006A37DE">
        <w:rPr>
          <w:rFonts w:ascii="Myriad Pro Cond" w:hAnsi="Myriad Pro Cond"/>
          <w:b/>
          <w:sz w:val="32"/>
          <w:lang w:val="en-GB"/>
        </w:rPr>
        <w:t xml:space="preserve">heavily </w:t>
      </w:r>
      <w:r w:rsidRPr="006A37DE">
        <w:rPr>
          <w:rFonts w:ascii="Myriad Pro Cond" w:hAnsi="Myriad Pro Cond"/>
          <w:b/>
          <w:sz w:val="32"/>
          <w:lang w:val="en-GB"/>
        </w:rPr>
        <w:t xml:space="preserve">criticized, and </w:t>
      </w:r>
      <w:r w:rsidR="006A37DE">
        <w:rPr>
          <w:rFonts w:ascii="Myriad Pro Cond" w:hAnsi="Myriad Pro Cond"/>
          <w:b/>
          <w:sz w:val="32"/>
          <w:lang w:val="en-GB"/>
        </w:rPr>
        <w:br/>
      </w:r>
      <w:r w:rsidRPr="006A37DE">
        <w:rPr>
          <w:rFonts w:ascii="Myriad Pro Cond" w:hAnsi="Myriad Pro Cond"/>
          <w:b/>
          <w:sz w:val="32"/>
          <w:lang w:val="en-GB"/>
        </w:rPr>
        <w:t xml:space="preserve">why is </w:t>
      </w:r>
      <w:r w:rsidR="006A37DE">
        <w:rPr>
          <w:rFonts w:ascii="Myriad Pro Cond" w:hAnsi="Myriad Pro Cond"/>
          <w:b/>
          <w:sz w:val="32"/>
          <w:lang w:val="en-GB"/>
        </w:rPr>
        <w:t xml:space="preserve">the </w:t>
      </w:r>
      <w:r w:rsidRPr="006A37DE">
        <w:rPr>
          <w:rFonts w:ascii="Myriad Pro Cond" w:hAnsi="Myriad Pro Cond"/>
          <w:b/>
          <w:sz w:val="32"/>
          <w:lang w:val="en-GB"/>
        </w:rPr>
        <w:t>‘wall street movement’ at heights of praise</w:t>
      </w:r>
      <w:r w:rsidR="006A37DE">
        <w:rPr>
          <w:rFonts w:ascii="Myriad Pro Cond" w:hAnsi="Myriad Pro Cond"/>
          <w:b/>
          <w:sz w:val="32"/>
          <w:lang w:val="en-GB"/>
        </w:rPr>
        <w:t xml:space="preserve"> in these days</w:t>
      </w:r>
      <w:r w:rsidRPr="006A37DE">
        <w:rPr>
          <w:rFonts w:ascii="Myriad Pro Cond" w:hAnsi="Myriad Pro Cond"/>
          <w:sz w:val="32"/>
          <w:lang w:val="en-GB"/>
        </w:rPr>
        <w:t>?</w:t>
      </w:r>
    </w:p>
    <w:p w:rsidR="00A65E9A" w:rsidRPr="007319D9" w:rsidRDefault="00D55C1B" w:rsidP="0074005A">
      <w:pPr>
        <w:pStyle w:val="Body1"/>
        <w:jc w:val="both"/>
        <w:rPr>
          <w:rFonts w:ascii="Myriad Pro" w:hAnsi="Myriad Pro"/>
          <w:i/>
          <w:lang w:val="en-GB"/>
        </w:rPr>
      </w:pPr>
      <w:r w:rsidRPr="007319D9">
        <w:rPr>
          <w:rFonts w:ascii="Myriad Pro" w:hAnsi="Myriad Pro"/>
          <w:i/>
          <w:lang w:val="en-GB"/>
        </w:rPr>
        <w:t>Dear participants,</w:t>
      </w:r>
    </w:p>
    <w:p w:rsidR="00A65E9A" w:rsidRPr="007319D9" w:rsidRDefault="00D55C1B" w:rsidP="0074005A">
      <w:pPr>
        <w:pStyle w:val="Body1"/>
        <w:spacing w:after="100" w:afterAutospacing="1"/>
        <w:jc w:val="both"/>
        <w:rPr>
          <w:rFonts w:ascii="Myriad Pro" w:hAnsi="Myriad Pro"/>
          <w:lang w:val="en-GB"/>
        </w:rPr>
      </w:pPr>
      <w:r w:rsidRPr="007319D9">
        <w:rPr>
          <w:rFonts w:ascii="Myriad Pro" w:hAnsi="Myriad Pro"/>
          <w:lang w:val="en-GB"/>
        </w:rPr>
        <w:t>Back in 1990, when the media was not as strong as it is today, we started publishing ‘</w:t>
      </w:r>
      <w:proofErr w:type="spellStart"/>
      <w:r w:rsidRPr="007319D9">
        <w:rPr>
          <w:rFonts w:ascii="Myriad Pro" w:hAnsi="Myriad Pro"/>
          <w:i/>
          <w:lang w:val="en-GB"/>
        </w:rPr>
        <w:t>Shramik</w:t>
      </w:r>
      <w:proofErr w:type="spellEnd"/>
      <w:r w:rsidRPr="007319D9">
        <w:rPr>
          <w:rFonts w:ascii="Myriad Pro" w:hAnsi="Myriad Pro"/>
          <w:lang w:val="en-GB"/>
        </w:rPr>
        <w:t xml:space="preserve"> </w:t>
      </w:r>
      <w:proofErr w:type="spellStart"/>
      <w:r w:rsidRPr="007319D9">
        <w:rPr>
          <w:rFonts w:ascii="Myriad Pro" w:hAnsi="Myriad Pro"/>
          <w:i/>
          <w:lang w:val="en-GB"/>
        </w:rPr>
        <w:t>Khabar</w:t>
      </w:r>
      <w:proofErr w:type="spellEnd"/>
      <w:r w:rsidRPr="007319D9">
        <w:rPr>
          <w:rFonts w:ascii="Myriad Pro" w:hAnsi="Myriad Pro"/>
          <w:lang w:val="en-GB"/>
        </w:rPr>
        <w:t xml:space="preserve">’ with the aim of giving a printed version of the trade union movement of Nepal with the tagline— </w:t>
      </w:r>
      <w:r w:rsidRPr="007319D9">
        <w:rPr>
          <w:rFonts w:ascii="Myriad Pro" w:hAnsi="Myriad Pro"/>
          <w:i/>
          <w:lang w:val="en-GB"/>
        </w:rPr>
        <w:t>by the workers, for the workers</w:t>
      </w:r>
      <w:r w:rsidRPr="007319D9">
        <w:rPr>
          <w:rFonts w:ascii="Myriad Pro" w:hAnsi="Myriad Pro"/>
          <w:lang w:val="en-GB"/>
        </w:rPr>
        <w:t>. Today, we are launching   the 100</w:t>
      </w:r>
      <w:r w:rsidRPr="007319D9">
        <w:rPr>
          <w:rFonts w:ascii="Myriad Pro" w:hAnsi="Myriad Pro"/>
          <w:vertAlign w:val="superscript"/>
          <w:lang w:val="en-GB"/>
        </w:rPr>
        <w:t>th</w:t>
      </w:r>
      <w:r w:rsidRPr="007319D9">
        <w:rPr>
          <w:rFonts w:ascii="Myriad Pro" w:hAnsi="Myriad Pro"/>
          <w:lang w:val="en-GB"/>
        </w:rPr>
        <w:t xml:space="preserve"> edition of ‘</w:t>
      </w:r>
      <w:proofErr w:type="spellStart"/>
      <w:r w:rsidRPr="007319D9">
        <w:rPr>
          <w:rFonts w:ascii="Myriad Pro" w:hAnsi="Myriad Pro"/>
          <w:i/>
          <w:lang w:val="en-GB"/>
        </w:rPr>
        <w:t>Shramik</w:t>
      </w:r>
      <w:proofErr w:type="spellEnd"/>
      <w:r w:rsidRPr="007319D9">
        <w:rPr>
          <w:rFonts w:ascii="Myriad Pro" w:hAnsi="Myriad Pro"/>
          <w:lang w:val="en-GB"/>
        </w:rPr>
        <w:t xml:space="preserve"> </w:t>
      </w:r>
      <w:proofErr w:type="spellStart"/>
      <w:r w:rsidRPr="007319D9">
        <w:rPr>
          <w:rFonts w:ascii="Myriad Pro" w:hAnsi="Myriad Pro"/>
          <w:i/>
          <w:lang w:val="en-GB"/>
        </w:rPr>
        <w:t>Khabar</w:t>
      </w:r>
      <w:proofErr w:type="spellEnd"/>
      <w:r w:rsidRPr="007319D9">
        <w:rPr>
          <w:rFonts w:ascii="Myriad Pro" w:hAnsi="Myriad Pro"/>
          <w:lang w:val="en-GB"/>
        </w:rPr>
        <w:t>’. If analy</w:t>
      </w:r>
      <w:r w:rsidR="007319D9">
        <w:rPr>
          <w:rFonts w:ascii="Myriad Pro" w:hAnsi="Myriad Pro"/>
          <w:lang w:val="en-GB"/>
        </w:rPr>
        <w:t>s</w:t>
      </w:r>
      <w:r w:rsidRPr="007319D9">
        <w:rPr>
          <w:rFonts w:ascii="Myriad Pro" w:hAnsi="Myriad Pro"/>
          <w:lang w:val="en-GB"/>
        </w:rPr>
        <w:t xml:space="preserve">ing the publication from its very first edition, we can see the picture of thousands of such incidents which </w:t>
      </w:r>
      <w:r w:rsidR="007319D9">
        <w:rPr>
          <w:rFonts w:ascii="Myriad Pro" w:hAnsi="Myriad Pro"/>
          <w:lang w:val="en-GB"/>
        </w:rPr>
        <w:t>demonstrates</w:t>
      </w:r>
      <w:r w:rsidRPr="007319D9">
        <w:rPr>
          <w:rFonts w:ascii="Myriad Pro" w:hAnsi="Myriad Pro"/>
          <w:lang w:val="en-GB"/>
        </w:rPr>
        <w:t xml:space="preserve"> the development of GEFONT. </w:t>
      </w:r>
    </w:p>
    <w:p w:rsidR="00A65E9A" w:rsidRPr="007319D9" w:rsidRDefault="00D55C1B" w:rsidP="0074005A">
      <w:pPr>
        <w:pStyle w:val="Body1"/>
        <w:spacing w:after="100" w:afterAutospacing="1"/>
        <w:jc w:val="both"/>
        <w:rPr>
          <w:rFonts w:ascii="Myriad Pro" w:hAnsi="Myriad Pro"/>
          <w:lang w:val="en-GB"/>
        </w:rPr>
      </w:pPr>
      <w:r w:rsidRPr="007319D9">
        <w:rPr>
          <w:rFonts w:ascii="Myriad Pro" w:hAnsi="Myriad Pro"/>
          <w:lang w:val="en-GB"/>
        </w:rPr>
        <w:t xml:space="preserve">GEFONT didn’t seek </w:t>
      </w:r>
      <w:r w:rsidR="007319D9" w:rsidRPr="007319D9">
        <w:rPr>
          <w:rFonts w:ascii="Myriad Pro" w:hAnsi="Myriad Pro"/>
          <w:lang w:val="en-GB"/>
        </w:rPr>
        <w:t>favour</w:t>
      </w:r>
      <w:r w:rsidRPr="007319D9">
        <w:rPr>
          <w:rFonts w:ascii="Myriad Pro" w:hAnsi="Myriad Pro"/>
          <w:lang w:val="en-GB"/>
        </w:rPr>
        <w:t xml:space="preserve"> from anyone for its existence</w:t>
      </w:r>
      <w:r w:rsidR="007319D9">
        <w:rPr>
          <w:rFonts w:ascii="Myriad Pro" w:hAnsi="Myriad Pro"/>
          <w:lang w:val="en-GB"/>
        </w:rPr>
        <w:t xml:space="preserve"> only; similarly the</w:t>
      </w:r>
      <w:r w:rsidRPr="007319D9">
        <w:rPr>
          <w:rFonts w:ascii="Myriad Pro" w:hAnsi="Myriad Pro"/>
          <w:lang w:val="en-GB"/>
        </w:rPr>
        <w:t xml:space="preserve"> </w:t>
      </w:r>
      <w:proofErr w:type="spellStart"/>
      <w:r w:rsidRPr="007319D9">
        <w:rPr>
          <w:rFonts w:ascii="Myriad Pro" w:hAnsi="Myriad Pro"/>
          <w:i/>
          <w:lang w:val="en-GB"/>
        </w:rPr>
        <w:t>Shramik</w:t>
      </w:r>
      <w:proofErr w:type="spellEnd"/>
      <w:r w:rsidRPr="007319D9">
        <w:rPr>
          <w:rFonts w:ascii="Myriad Pro" w:hAnsi="Myriad Pro"/>
          <w:i/>
          <w:lang w:val="en-GB"/>
        </w:rPr>
        <w:t xml:space="preserve"> </w:t>
      </w:r>
      <w:proofErr w:type="spellStart"/>
      <w:r w:rsidRPr="007319D9">
        <w:rPr>
          <w:rFonts w:ascii="Myriad Pro" w:hAnsi="Myriad Pro"/>
          <w:i/>
          <w:lang w:val="en-GB"/>
        </w:rPr>
        <w:t>Khabar</w:t>
      </w:r>
      <w:proofErr w:type="spellEnd"/>
      <w:r w:rsidR="007319D9">
        <w:rPr>
          <w:rFonts w:ascii="Myriad Pro" w:hAnsi="Myriad Pro"/>
          <w:lang w:val="en-GB"/>
        </w:rPr>
        <w:t xml:space="preserve"> </w:t>
      </w:r>
      <w:r w:rsidRPr="007319D9">
        <w:rPr>
          <w:rFonts w:ascii="Myriad Pro" w:hAnsi="Myriad Pro"/>
          <w:lang w:val="en-GB"/>
        </w:rPr>
        <w:t>didn’t rely on market for its development</w:t>
      </w:r>
      <w:r w:rsidR="007319D9">
        <w:rPr>
          <w:rFonts w:ascii="Myriad Pro" w:hAnsi="Myriad Pro"/>
          <w:lang w:val="en-GB"/>
        </w:rPr>
        <w:t>.</w:t>
      </w:r>
      <w:r w:rsidRPr="007319D9">
        <w:rPr>
          <w:rFonts w:ascii="Myriad Pro" w:hAnsi="Myriad Pro"/>
          <w:lang w:val="en-GB"/>
        </w:rPr>
        <w:t xml:space="preserve"> It didn’t run behind the advertisements, </w:t>
      </w:r>
      <w:r w:rsidR="007319D9">
        <w:rPr>
          <w:rFonts w:ascii="Myriad Pro" w:hAnsi="Myriad Pro"/>
          <w:lang w:val="en-GB"/>
        </w:rPr>
        <w:t>but</w:t>
      </w:r>
      <w:r w:rsidRPr="007319D9">
        <w:rPr>
          <w:rFonts w:ascii="Myriad Pro" w:hAnsi="Myriad Pro"/>
          <w:lang w:val="en-GB"/>
        </w:rPr>
        <w:t xml:space="preserve"> focused </w:t>
      </w:r>
      <w:r w:rsidR="007319D9">
        <w:rPr>
          <w:rFonts w:ascii="Myriad Pro" w:hAnsi="Myriad Pro"/>
          <w:lang w:val="en-GB"/>
        </w:rPr>
        <w:t>on</w:t>
      </w:r>
      <w:r w:rsidRPr="007319D9">
        <w:rPr>
          <w:rFonts w:ascii="Myriad Pro" w:hAnsi="Myriad Pro"/>
          <w:lang w:val="en-GB"/>
        </w:rPr>
        <w:t xml:space="preserve"> the </w:t>
      </w:r>
      <w:r w:rsidR="007319D9">
        <w:rPr>
          <w:rFonts w:ascii="Myriad Pro" w:hAnsi="Myriad Pro"/>
          <w:lang w:val="en-GB"/>
        </w:rPr>
        <w:t>members</w:t>
      </w:r>
      <w:r w:rsidRPr="007319D9">
        <w:rPr>
          <w:rFonts w:ascii="Myriad Pro" w:hAnsi="Myriad Pro"/>
          <w:lang w:val="en-GB"/>
        </w:rPr>
        <w:t>. Profit was never its aim, survival was</w:t>
      </w:r>
      <w:r w:rsidR="007319D9">
        <w:rPr>
          <w:rFonts w:ascii="Myriad Pro" w:hAnsi="Myriad Pro"/>
          <w:lang w:val="en-GB"/>
        </w:rPr>
        <w:t xml:space="preserve"> the enough</w:t>
      </w:r>
      <w:r w:rsidRPr="007319D9">
        <w:rPr>
          <w:rFonts w:ascii="Myriad Pro" w:hAnsi="Myriad Pro"/>
          <w:lang w:val="en-GB"/>
        </w:rPr>
        <w:t xml:space="preserve">. </w:t>
      </w:r>
    </w:p>
    <w:p w:rsidR="00A65E9A" w:rsidRPr="007319D9" w:rsidRDefault="00D55C1B" w:rsidP="0074005A">
      <w:pPr>
        <w:pStyle w:val="Body1"/>
        <w:spacing w:after="100" w:afterAutospacing="1"/>
        <w:jc w:val="both"/>
        <w:rPr>
          <w:rFonts w:ascii="Myriad Pro" w:hAnsi="Myriad Pro"/>
          <w:lang w:val="en-GB"/>
        </w:rPr>
      </w:pPr>
      <w:r w:rsidRPr="007319D9">
        <w:rPr>
          <w:rFonts w:ascii="Myriad Pro" w:hAnsi="Myriad Pro"/>
          <w:lang w:val="en-GB"/>
        </w:rPr>
        <w:t xml:space="preserve">Information is to be shared and published not to be hidden. And it is also the </w:t>
      </w:r>
      <w:r w:rsidR="00B423A4" w:rsidRPr="007319D9">
        <w:rPr>
          <w:rFonts w:ascii="Myriad Pro" w:hAnsi="Myriad Pro"/>
          <w:lang w:val="en-GB"/>
        </w:rPr>
        <w:t>union</w:t>
      </w:r>
      <w:r w:rsidR="00B423A4">
        <w:rPr>
          <w:rFonts w:ascii="Myriad Pro" w:hAnsi="Myriad Pro"/>
          <w:lang w:val="en-GB"/>
        </w:rPr>
        <w:t>-</w:t>
      </w:r>
      <w:r w:rsidR="00B423A4" w:rsidRPr="007319D9">
        <w:rPr>
          <w:rFonts w:ascii="Myriad Pro" w:hAnsi="Myriad Pro"/>
          <w:lang w:val="en-GB"/>
        </w:rPr>
        <w:t xml:space="preserve"> </w:t>
      </w:r>
      <w:r w:rsidRPr="007319D9">
        <w:rPr>
          <w:rFonts w:ascii="Myriad Pro" w:hAnsi="Myriad Pro"/>
          <w:lang w:val="en-GB"/>
        </w:rPr>
        <w:t>work</w:t>
      </w:r>
      <w:r w:rsidR="00B423A4">
        <w:rPr>
          <w:rFonts w:ascii="Myriad Pro" w:hAnsi="Myriad Pro"/>
          <w:lang w:val="en-GB"/>
        </w:rPr>
        <w:t>-- w</w:t>
      </w:r>
      <w:r w:rsidRPr="007319D9">
        <w:rPr>
          <w:rFonts w:ascii="Myriad Pro" w:hAnsi="Myriad Pro"/>
          <w:lang w:val="en-GB"/>
        </w:rPr>
        <w:t>e have always understood this. You all can see what ‘</w:t>
      </w:r>
      <w:proofErr w:type="spellStart"/>
      <w:r w:rsidRPr="007319D9">
        <w:rPr>
          <w:rFonts w:ascii="Myriad Pro" w:hAnsi="Myriad Pro"/>
          <w:i/>
          <w:lang w:val="en-GB"/>
        </w:rPr>
        <w:t>Shramik</w:t>
      </w:r>
      <w:proofErr w:type="spellEnd"/>
      <w:r w:rsidRPr="007319D9">
        <w:rPr>
          <w:rFonts w:ascii="Myriad Pro" w:hAnsi="Myriad Pro"/>
          <w:lang w:val="en-GB"/>
        </w:rPr>
        <w:t xml:space="preserve"> </w:t>
      </w:r>
      <w:proofErr w:type="spellStart"/>
      <w:r w:rsidRPr="007319D9">
        <w:rPr>
          <w:rFonts w:ascii="Myriad Pro" w:hAnsi="Myriad Pro"/>
          <w:i/>
          <w:lang w:val="en-GB"/>
        </w:rPr>
        <w:t>Khabar</w:t>
      </w:r>
      <w:proofErr w:type="spellEnd"/>
      <w:r w:rsidRPr="007319D9">
        <w:rPr>
          <w:rFonts w:ascii="Myriad Pro" w:hAnsi="Myriad Pro"/>
          <w:lang w:val="en-GB"/>
        </w:rPr>
        <w:t>’ is today</w:t>
      </w:r>
      <w:r w:rsidR="00B423A4">
        <w:rPr>
          <w:rFonts w:ascii="Myriad Pro" w:hAnsi="Myriad Pro"/>
          <w:lang w:val="en-GB"/>
        </w:rPr>
        <w:t>;</w:t>
      </w:r>
      <w:r w:rsidRPr="007319D9">
        <w:rPr>
          <w:rFonts w:ascii="Myriad Pro" w:hAnsi="Myriad Pro"/>
          <w:lang w:val="en-GB"/>
        </w:rPr>
        <w:t xml:space="preserve"> I don’t want to make much comment on this. Hence, on GEFONT’s behalf, I want to thank everyone who was involved with it from its first edition. We are indebted to everyone who cared for ‘</w:t>
      </w:r>
      <w:proofErr w:type="spellStart"/>
      <w:r w:rsidRPr="007319D9">
        <w:rPr>
          <w:rFonts w:ascii="Myriad Pro" w:hAnsi="Myriad Pro"/>
          <w:i/>
          <w:lang w:val="en-GB"/>
        </w:rPr>
        <w:t>Shramik</w:t>
      </w:r>
      <w:proofErr w:type="spellEnd"/>
      <w:r w:rsidRPr="007319D9">
        <w:rPr>
          <w:rFonts w:ascii="Myriad Pro" w:hAnsi="Myriad Pro"/>
          <w:lang w:val="en-GB"/>
        </w:rPr>
        <w:t xml:space="preserve"> </w:t>
      </w:r>
      <w:proofErr w:type="spellStart"/>
      <w:proofErr w:type="gramStart"/>
      <w:r w:rsidRPr="007319D9">
        <w:rPr>
          <w:rFonts w:ascii="Myriad Pro" w:hAnsi="Myriad Pro"/>
          <w:i/>
          <w:lang w:val="en-GB"/>
        </w:rPr>
        <w:t>Khabar</w:t>
      </w:r>
      <w:proofErr w:type="spellEnd"/>
      <w:r w:rsidRPr="007319D9">
        <w:rPr>
          <w:rFonts w:ascii="Myriad Pro" w:hAnsi="Myriad Pro"/>
          <w:lang w:val="en-GB"/>
        </w:rPr>
        <w:t>’,</w:t>
      </w:r>
      <w:proofErr w:type="gramEnd"/>
      <w:r w:rsidRPr="007319D9">
        <w:rPr>
          <w:rFonts w:ascii="Myriad Pro" w:hAnsi="Myriad Pro"/>
          <w:lang w:val="en-GB"/>
        </w:rPr>
        <w:t xml:space="preserve"> we will never forget your valuable help and kindness. </w:t>
      </w:r>
    </w:p>
    <w:p w:rsidR="00A65E9A" w:rsidRPr="007319D9" w:rsidRDefault="00D55C1B" w:rsidP="0074005A">
      <w:pPr>
        <w:pStyle w:val="Body1"/>
        <w:spacing w:after="100" w:afterAutospacing="1"/>
        <w:jc w:val="both"/>
        <w:rPr>
          <w:rFonts w:ascii="Myriad Pro" w:hAnsi="Myriad Pro"/>
          <w:lang w:val="en-GB"/>
        </w:rPr>
      </w:pPr>
      <w:r w:rsidRPr="007319D9">
        <w:rPr>
          <w:rFonts w:ascii="Myriad Pro" w:hAnsi="Myriad Pro"/>
          <w:lang w:val="en-GB"/>
        </w:rPr>
        <w:t xml:space="preserve">Today, we want to take this </w:t>
      </w:r>
      <w:r w:rsidR="00B423A4">
        <w:rPr>
          <w:rFonts w:ascii="Myriad Pro" w:hAnsi="Myriad Pro"/>
          <w:lang w:val="en-GB"/>
        </w:rPr>
        <w:t>august</w:t>
      </w:r>
      <w:r w:rsidRPr="007319D9">
        <w:rPr>
          <w:rFonts w:ascii="Myriad Pro" w:hAnsi="Myriad Pro"/>
          <w:lang w:val="en-GB"/>
        </w:rPr>
        <w:t xml:space="preserve"> occasion of launching of the 100</w:t>
      </w:r>
      <w:r w:rsidRPr="007319D9">
        <w:rPr>
          <w:rFonts w:ascii="Myriad Pro" w:hAnsi="Myriad Pro"/>
          <w:vertAlign w:val="superscript"/>
          <w:lang w:val="en-GB"/>
        </w:rPr>
        <w:t>th</w:t>
      </w:r>
      <w:r w:rsidRPr="007319D9">
        <w:rPr>
          <w:rFonts w:ascii="Myriad Pro" w:hAnsi="Myriad Pro"/>
          <w:lang w:val="en-GB"/>
        </w:rPr>
        <w:t xml:space="preserve"> edition of ‘</w:t>
      </w:r>
      <w:proofErr w:type="spellStart"/>
      <w:r w:rsidRPr="007319D9">
        <w:rPr>
          <w:rFonts w:ascii="Myriad Pro" w:hAnsi="Myriad Pro"/>
          <w:i/>
          <w:lang w:val="en-GB"/>
        </w:rPr>
        <w:t>Shramik</w:t>
      </w:r>
      <w:proofErr w:type="spellEnd"/>
      <w:r w:rsidRPr="007319D9">
        <w:rPr>
          <w:rFonts w:ascii="Myriad Pro" w:hAnsi="Myriad Pro"/>
          <w:lang w:val="en-GB"/>
        </w:rPr>
        <w:t xml:space="preserve"> </w:t>
      </w:r>
      <w:proofErr w:type="spellStart"/>
      <w:r w:rsidRPr="007319D9">
        <w:rPr>
          <w:rFonts w:ascii="Myriad Pro" w:hAnsi="Myriad Pro"/>
          <w:i/>
          <w:lang w:val="en-GB"/>
        </w:rPr>
        <w:t>Khabar</w:t>
      </w:r>
      <w:proofErr w:type="spellEnd"/>
      <w:r w:rsidRPr="007319D9">
        <w:rPr>
          <w:rFonts w:ascii="Myriad Pro" w:hAnsi="Myriad Pro"/>
          <w:lang w:val="en-GB"/>
        </w:rPr>
        <w:t xml:space="preserve">’ as a </w:t>
      </w:r>
      <w:r w:rsidR="00B423A4">
        <w:rPr>
          <w:rFonts w:ascii="Myriad Pro" w:hAnsi="Myriad Pro"/>
          <w:lang w:val="en-GB"/>
        </w:rPr>
        <w:t>special</w:t>
      </w:r>
      <w:r w:rsidRPr="007319D9">
        <w:rPr>
          <w:rFonts w:ascii="Myriad Pro" w:hAnsi="Myriad Pro"/>
          <w:lang w:val="en-GB"/>
        </w:rPr>
        <w:t xml:space="preserve"> opportunity. With the involvement of highly intellectual personalities, we </w:t>
      </w:r>
      <w:r w:rsidR="00B423A4">
        <w:rPr>
          <w:rFonts w:ascii="Myriad Pro" w:hAnsi="Myriad Pro"/>
          <w:lang w:val="en-GB"/>
        </w:rPr>
        <w:t>are</w:t>
      </w:r>
      <w:r w:rsidRPr="007319D9">
        <w:rPr>
          <w:rFonts w:ascii="Myriad Pro" w:hAnsi="Myriad Pro"/>
          <w:lang w:val="en-GB"/>
        </w:rPr>
        <w:t xml:space="preserve"> conduct</w:t>
      </w:r>
      <w:r w:rsidR="00B423A4">
        <w:rPr>
          <w:rFonts w:ascii="Myriad Pro" w:hAnsi="Myriad Pro"/>
          <w:lang w:val="en-GB"/>
        </w:rPr>
        <w:t>ing</w:t>
      </w:r>
      <w:r w:rsidRPr="007319D9">
        <w:rPr>
          <w:rFonts w:ascii="Myriad Pro" w:hAnsi="Myriad Pro"/>
          <w:lang w:val="en-GB"/>
        </w:rPr>
        <w:t xml:space="preserve"> a panel-discussion and the 'Panel' ahead being based on the articles published in the 100</w:t>
      </w:r>
      <w:r w:rsidRPr="007319D9">
        <w:rPr>
          <w:rFonts w:ascii="Myriad Pro" w:hAnsi="Myriad Pro"/>
          <w:vertAlign w:val="superscript"/>
          <w:lang w:val="en-GB"/>
        </w:rPr>
        <w:t>th</w:t>
      </w:r>
      <w:r w:rsidRPr="007319D9">
        <w:rPr>
          <w:rFonts w:ascii="Myriad Pro" w:hAnsi="Myriad Pro"/>
          <w:lang w:val="en-GB"/>
        </w:rPr>
        <w:t xml:space="preserve"> edition of ‘</w:t>
      </w:r>
      <w:proofErr w:type="spellStart"/>
      <w:r w:rsidRPr="007319D9">
        <w:rPr>
          <w:rFonts w:ascii="Myriad Pro" w:hAnsi="Myriad Pro"/>
          <w:i/>
          <w:lang w:val="en-GB"/>
        </w:rPr>
        <w:t>Shramik</w:t>
      </w:r>
      <w:proofErr w:type="spellEnd"/>
      <w:r w:rsidRPr="007319D9">
        <w:rPr>
          <w:rFonts w:ascii="Myriad Pro" w:hAnsi="Myriad Pro"/>
          <w:lang w:val="en-GB"/>
        </w:rPr>
        <w:t xml:space="preserve"> </w:t>
      </w:r>
      <w:proofErr w:type="spellStart"/>
      <w:r w:rsidRPr="007319D9">
        <w:rPr>
          <w:rFonts w:ascii="Myriad Pro" w:hAnsi="Myriad Pro"/>
          <w:i/>
          <w:lang w:val="en-GB"/>
        </w:rPr>
        <w:t>Khabar</w:t>
      </w:r>
      <w:proofErr w:type="spellEnd"/>
      <w:r w:rsidRPr="007319D9">
        <w:rPr>
          <w:rFonts w:ascii="Myriad Pro" w:hAnsi="Myriad Pro"/>
          <w:lang w:val="en-GB"/>
        </w:rPr>
        <w:t xml:space="preserve">’. </w:t>
      </w:r>
      <w:r w:rsidR="00B423A4">
        <w:rPr>
          <w:rFonts w:ascii="Myriad Pro" w:hAnsi="Myriad Pro"/>
          <w:lang w:val="en-GB"/>
        </w:rPr>
        <w:t>'</w:t>
      </w:r>
      <w:r w:rsidR="00B423A4" w:rsidRPr="007319D9">
        <w:rPr>
          <w:rFonts w:ascii="Myriad Pro" w:hAnsi="Myriad Pro"/>
          <w:lang w:val="en-GB"/>
        </w:rPr>
        <w:t xml:space="preserve">How can we </w:t>
      </w:r>
      <w:r w:rsidR="00B423A4">
        <w:rPr>
          <w:rFonts w:ascii="Myriad Pro" w:hAnsi="Myriad Pro"/>
          <w:lang w:val="en-GB"/>
        </w:rPr>
        <w:t>interpret</w:t>
      </w:r>
      <w:r w:rsidR="00B423A4" w:rsidRPr="007319D9">
        <w:rPr>
          <w:rFonts w:ascii="Myriad Pro" w:hAnsi="Myriad Pro"/>
          <w:lang w:val="en-GB"/>
        </w:rPr>
        <w:t xml:space="preserve"> the change after the April Uprising- 2006?’</w:t>
      </w:r>
      <w:r w:rsidR="00B423A4">
        <w:rPr>
          <w:rFonts w:ascii="Myriad Pro" w:hAnsi="Myriad Pro"/>
          <w:lang w:val="en-GB"/>
        </w:rPr>
        <w:t xml:space="preserve"> We have fixed t</w:t>
      </w:r>
      <w:r w:rsidRPr="007319D9">
        <w:rPr>
          <w:rFonts w:ascii="Myriad Pro" w:hAnsi="Myriad Pro"/>
          <w:lang w:val="en-GB"/>
        </w:rPr>
        <w:t>he main the</w:t>
      </w:r>
      <w:r w:rsidR="00B423A4">
        <w:rPr>
          <w:rFonts w:ascii="Myriad Pro" w:hAnsi="Myriad Pro"/>
          <w:lang w:val="en-GB"/>
        </w:rPr>
        <w:t xml:space="preserve">me of this Panel- discussion. We do believe that the </w:t>
      </w:r>
      <w:r w:rsidRPr="007319D9">
        <w:rPr>
          <w:rFonts w:ascii="Myriad Pro" w:hAnsi="Myriad Pro"/>
          <w:lang w:val="en-GB"/>
        </w:rPr>
        <w:t xml:space="preserve">debate-argument and discussions are exclusively </w:t>
      </w:r>
      <w:r w:rsidR="005A7733" w:rsidRPr="007319D9">
        <w:rPr>
          <w:rFonts w:ascii="Myriad Pro" w:hAnsi="Myriad Pro"/>
          <w:lang w:val="en-GB"/>
        </w:rPr>
        <w:t>important;</w:t>
      </w:r>
      <w:r w:rsidRPr="007319D9">
        <w:rPr>
          <w:rFonts w:ascii="Myriad Pro" w:hAnsi="Myriad Pro"/>
          <w:lang w:val="en-GB"/>
        </w:rPr>
        <w:t xml:space="preserve"> however our discussions sometimes fly- far from the ground reality! And we are fully aware about it. </w:t>
      </w:r>
    </w:p>
    <w:p w:rsidR="00A65E9A" w:rsidRPr="007319D9" w:rsidRDefault="00D55C1B" w:rsidP="0074005A">
      <w:pPr>
        <w:pStyle w:val="Body1"/>
        <w:spacing w:after="100" w:afterAutospacing="1"/>
        <w:jc w:val="both"/>
        <w:rPr>
          <w:rFonts w:ascii="Myriad Pro" w:hAnsi="Myriad Pro"/>
          <w:lang w:val="en-GB"/>
        </w:rPr>
      </w:pPr>
      <w:r w:rsidRPr="007319D9">
        <w:rPr>
          <w:rFonts w:ascii="Myriad Pro" w:hAnsi="Myriad Pro"/>
          <w:lang w:val="en-GB"/>
        </w:rPr>
        <w:t>Among one of the aspects of the discussions, we have taken th</w:t>
      </w:r>
      <w:r w:rsidR="00B423A4">
        <w:rPr>
          <w:rFonts w:ascii="Myriad Pro" w:hAnsi="Myriad Pro"/>
          <w:lang w:val="en-GB"/>
        </w:rPr>
        <w:t xml:space="preserve">e subject of </w:t>
      </w:r>
      <w:r w:rsidR="00B423A4" w:rsidRPr="007C63F7">
        <w:rPr>
          <w:rFonts w:ascii="Myriad Pro" w:hAnsi="Myriad Pro"/>
          <w:b/>
          <w:lang w:val="en-GB"/>
        </w:rPr>
        <w:t>political- economy</w:t>
      </w:r>
      <w:r w:rsidRPr="007C63F7">
        <w:rPr>
          <w:rFonts w:ascii="Myriad Pro" w:hAnsi="Myriad Pro"/>
          <w:b/>
          <w:lang w:val="en-GB"/>
        </w:rPr>
        <w:t xml:space="preserve"> and trade union movement in the </w:t>
      </w:r>
      <w:r w:rsidR="007C63F7">
        <w:rPr>
          <w:rFonts w:ascii="Myriad Pro" w:hAnsi="Myriad Pro"/>
          <w:b/>
          <w:lang w:val="en-GB"/>
        </w:rPr>
        <w:t>change context</w:t>
      </w:r>
      <w:r w:rsidRPr="007319D9">
        <w:rPr>
          <w:rFonts w:ascii="Myriad Pro" w:hAnsi="Myriad Pro"/>
          <w:lang w:val="en-GB"/>
        </w:rPr>
        <w:t>.</w:t>
      </w:r>
    </w:p>
    <w:p w:rsidR="00A65E9A" w:rsidRPr="007319D9" w:rsidRDefault="00D55C1B" w:rsidP="0074005A">
      <w:pPr>
        <w:pStyle w:val="Body1"/>
        <w:spacing w:after="100" w:afterAutospacing="1"/>
        <w:jc w:val="both"/>
        <w:rPr>
          <w:rFonts w:ascii="Myriad Pro" w:hAnsi="Myriad Pro"/>
          <w:lang w:val="en-GB"/>
        </w:rPr>
      </w:pPr>
      <w:r w:rsidRPr="007319D9">
        <w:rPr>
          <w:rFonts w:ascii="Myriad Pro" w:hAnsi="Myriad Pro"/>
          <w:lang w:val="en-GB"/>
        </w:rPr>
        <w:t xml:space="preserve">The trade union movement of Nepal began along with the birth of the political parties. Initially, it was following the </w:t>
      </w:r>
      <w:r w:rsidR="007C63F7" w:rsidRPr="007319D9">
        <w:rPr>
          <w:rFonts w:ascii="Myriad Pro" w:hAnsi="Myriad Pro"/>
          <w:lang w:val="en-GB"/>
        </w:rPr>
        <w:t xml:space="preserve">track </w:t>
      </w:r>
      <w:r w:rsidR="007C63F7">
        <w:rPr>
          <w:rFonts w:ascii="Myriad Pro" w:hAnsi="Myriad Pro"/>
          <w:lang w:val="en-GB"/>
        </w:rPr>
        <w:t xml:space="preserve">of </w:t>
      </w:r>
      <w:r w:rsidRPr="007319D9">
        <w:rPr>
          <w:rFonts w:ascii="Myriad Pro" w:hAnsi="Myriad Pro"/>
          <w:lang w:val="en-GB"/>
        </w:rPr>
        <w:t>European</w:t>
      </w:r>
      <w:r w:rsidR="007C63F7">
        <w:rPr>
          <w:rFonts w:ascii="Myriad Pro" w:hAnsi="Myriad Pro"/>
          <w:lang w:val="en-GB"/>
        </w:rPr>
        <w:t xml:space="preserve"> trade union movement</w:t>
      </w:r>
      <w:r w:rsidR="007C63F7" w:rsidRPr="007319D9">
        <w:rPr>
          <w:rFonts w:ascii="Myriad Pro" w:hAnsi="Myriad Pro"/>
          <w:lang w:val="en-GB"/>
        </w:rPr>
        <w:t xml:space="preserve">; </w:t>
      </w:r>
      <w:r w:rsidR="007C63F7">
        <w:rPr>
          <w:rFonts w:ascii="Myriad Pro" w:hAnsi="Myriad Pro"/>
          <w:lang w:val="en-GB"/>
        </w:rPr>
        <w:t>however in the</w:t>
      </w:r>
      <w:r w:rsidRPr="007319D9">
        <w:rPr>
          <w:rFonts w:ascii="Myriad Pro" w:hAnsi="Myriad Pro"/>
          <w:lang w:val="en-GB"/>
        </w:rPr>
        <w:t xml:space="preserve"> later</w:t>
      </w:r>
      <w:r w:rsidR="007C63F7">
        <w:rPr>
          <w:rFonts w:ascii="Myriad Pro" w:hAnsi="Myriad Pro"/>
          <w:lang w:val="en-GB"/>
        </w:rPr>
        <w:t xml:space="preserve"> period,</w:t>
      </w:r>
      <w:r w:rsidRPr="007319D9">
        <w:rPr>
          <w:rFonts w:ascii="Myriad Pro" w:hAnsi="Myriad Pro"/>
          <w:lang w:val="en-GB"/>
        </w:rPr>
        <w:t xml:space="preserve"> it was just limited to Indian sub- </w:t>
      </w:r>
      <w:r w:rsidR="007C63F7">
        <w:rPr>
          <w:rFonts w:ascii="Myriad Pro" w:hAnsi="Myriad Pro"/>
          <w:lang w:val="en-GB"/>
        </w:rPr>
        <w:t>continental</w:t>
      </w:r>
      <w:r w:rsidRPr="007319D9">
        <w:rPr>
          <w:rFonts w:ascii="Myriad Pro" w:hAnsi="Myriad Pro"/>
          <w:lang w:val="en-GB"/>
        </w:rPr>
        <w:t xml:space="preserve"> experience.</w:t>
      </w:r>
    </w:p>
    <w:p w:rsidR="00A65E9A" w:rsidRPr="007319D9" w:rsidRDefault="007C63F7" w:rsidP="005A7733">
      <w:pPr>
        <w:pStyle w:val="Body1"/>
        <w:numPr>
          <w:ilvl w:val="0"/>
          <w:numId w:val="9"/>
        </w:numPr>
        <w:spacing w:after="100" w:afterAutospacing="1"/>
        <w:ind w:left="720" w:hanging="360"/>
        <w:jc w:val="both"/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W</w:t>
      </w:r>
      <w:r w:rsidR="00D55C1B" w:rsidRPr="007319D9">
        <w:rPr>
          <w:rFonts w:ascii="Myriad Pro" w:hAnsi="Myriad Pro"/>
          <w:lang w:val="en-GB"/>
        </w:rPr>
        <w:t xml:space="preserve">hom the trade union belongs to? What </w:t>
      </w:r>
      <w:r>
        <w:rPr>
          <w:rFonts w:ascii="Myriad Pro" w:hAnsi="Myriad Pro"/>
          <w:lang w:val="en-GB"/>
        </w:rPr>
        <w:t>sort of</w:t>
      </w:r>
      <w:r w:rsidR="00D55C1B" w:rsidRPr="007319D9">
        <w:rPr>
          <w:rFonts w:ascii="Myriad Pro" w:hAnsi="Myriad Pro"/>
          <w:lang w:val="en-GB"/>
        </w:rPr>
        <w:t xml:space="preserve"> equality</w:t>
      </w:r>
      <w:r>
        <w:rPr>
          <w:rFonts w:ascii="Myriad Pro" w:hAnsi="Myriad Pro"/>
          <w:lang w:val="en-GB"/>
        </w:rPr>
        <w:t xml:space="preserve"> we are talking in</w:t>
      </w:r>
      <w:r w:rsidR="00D55C1B" w:rsidRPr="007319D9">
        <w:rPr>
          <w:rFonts w:ascii="Myriad Pro" w:hAnsi="Myriad Pro"/>
          <w:lang w:val="en-GB"/>
        </w:rPr>
        <w:t>?</w:t>
      </w:r>
    </w:p>
    <w:p w:rsidR="00A65E9A" w:rsidRPr="007319D9" w:rsidRDefault="007C63F7" w:rsidP="005A7733">
      <w:pPr>
        <w:pStyle w:val="Body1"/>
        <w:numPr>
          <w:ilvl w:val="0"/>
          <w:numId w:val="9"/>
        </w:numPr>
        <w:spacing w:after="100" w:afterAutospacing="1"/>
        <w:ind w:left="720" w:hanging="360"/>
        <w:jc w:val="both"/>
        <w:rPr>
          <w:rFonts w:ascii="Myriad Pro" w:hAnsi="Myriad Pro"/>
          <w:lang w:val="en-GB"/>
        </w:rPr>
      </w:pPr>
      <w:r w:rsidRPr="007319D9">
        <w:rPr>
          <w:rFonts w:ascii="Myriad Pro" w:hAnsi="Myriad Pro"/>
          <w:lang w:val="en-GB"/>
        </w:rPr>
        <w:t xml:space="preserve">Class- struggle </w:t>
      </w:r>
      <w:r>
        <w:rPr>
          <w:rFonts w:ascii="Myriad Pro" w:hAnsi="Myriad Pro"/>
          <w:lang w:val="en-GB"/>
        </w:rPr>
        <w:t>in w</w:t>
      </w:r>
      <w:r w:rsidR="00D55C1B" w:rsidRPr="007319D9">
        <w:rPr>
          <w:rFonts w:ascii="Myriad Pro" w:hAnsi="Myriad Pro"/>
          <w:lang w:val="en-GB"/>
        </w:rPr>
        <w:t xml:space="preserve">hat </w:t>
      </w:r>
      <w:r>
        <w:rPr>
          <w:rFonts w:ascii="Myriad Pro" w:hAnsi="Myriad Pro"/>
          <w:lang w:val="en-GB"/>
        </w:rPr>
        <w:t>type</w:t>
      </w:r>
      <w:r w:rsidR="00D55C1B" w:rsidRPr="007319D9">
        <w:rPr>
          <w:rFonts w:ascii="Myriad Pro" w:hAnsi="Myriad Pro"/>
          <w:lang w:val="en-GB"/>
        </w:rPr>
        <w:t>? What is the interrelationship between production</w:t>
      </w:r>
      <w:r>
        <w:rPr>
          <w:rFonts w:ascii="Myriad Pro" w:hAnsi="Myriad Pro"/>
          <w:lang w:val="en-GB"/>
        </w:rPr>
        <w:t>- relation</w:t>
      </w:r>
      <w:r w:rsidR="00D55C1B" w:rsidRPr="007319D9">
        <w:rPr>
          <w:rFonts w:ascii="Myriad Pro" w:hAnsi="Myriad Pro"/>
          <w:lang w:val="en-GB"/>
        </w:rPr>
        <w:t xml:space="preserve"> and </w:t>
      </w:r>
      <w:r>
        <w:rPr>
          <w:rFonts w:ascii="Myriad Pro" w:hAnsi="Myriad Pro"/>
          <w:lang w:val="en-GB"/>
        </w:rPr>
        <w:t>labour-</w:t>
      </w:r>
      <w:r w:rsidR="00D55C1B" w:rsidRPr="007319D9">
        <w:rPr>
          <w:rFonts w:ascii="Myriad Pro" w:hAnsi="Myriad Pro"/>
          <w:lang w:val="en-GB"/>
        </w:rPr>
        <w:t xml:space="preserve"> relation?</w:t>
      </w:r>
    </w:p>
    <w:p w:rsidR="00A65E9A" w:rsidRPr="007319D9" w:rsidRDefault="00D55C1B" w:rsidP="005A7733">
      <w:pPr>
        <w:pStyle w:val="Body1"/>
        <w:numPr>
          <w:ilvl w:val="0"/>
          <w:numId w:val="9"/>
        </w:numPr>
        <w:spacing w:after="100" w:afterAutospacing="1"/>
        <w:ind w:left="720" w:hanging="360"/>
        <w:jc w:val="both"/>
        <w:rPr>
          <w:rFonts w:ascii="Myriad Pro" w:hAnsi="Myriad Pro"/>
          <w:lang w:val="en-GB"/>
        </w:rPr>
      </w:pPr>
      <w:r w:rsidRPr="007319D9">
        <w:rPr>
          <w:rFonts w:ascii="Myriad Pro" w:hAnsi="Myriad Pro"/>
          <w:lang w:val="en-GB"/>
        </w:rPr>
        <w:t>What is the relationship between the party and the union?</w:t>
      </w:r>
    </w:p>
    <w:p w:rsidR="00A65E9A" w:rsidRPr="007319D9" w:rsidRDefault="007C63F7" w:rsidP="005A7733">
      <w:pPr>
        <w:pStyle w:val="Body1"/>
        <w:numPr>
          <w:ilvl w:val="0"/>
          <w:numId w:val="9"/>
        </w:numPr>
        <w:spacing w:after="100" w:afterAutospacing="1"/>
        <w:ind w:left="720" w:hanging="360"/>
        <w:jc w:val="both"/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And, w</w:t>
      </w:r>
      <w:r w:rsidR="00D55C1B" w:rsidRPr="007319D9">
        <w:rPr>
          <w:rFonts w:ascii="Myriad Pro" w:hAnsi="Myriad Pro"/>
          <w:lang w:val="en-GB"/>
        </w:rPr>
        <w:t>hat is the way</w:t>
      </w:r>
      <w:r>
        <w:rPr>
          <w:rFonts w:ascii="Myriad Pro" w:hAnsi="Myriad Pro"/>
          <w:lang w:val="en-GB"/>
        </w:rPr>
        <w:t xml:space="preserve"> forward of the trade unionism</w:t>
      </w:r>
      <w:r w:rsidR="00D55C1B" w:rsidRPr="007319D9">
        <w:rPr>
          <w:rFonts w:ascii="Myriad Pro" w:hAnsi="Myriad Pro"/>
          <w:lang w:val="en-GB"/>
        </w:rPr>
        <w:t>?</w:t>
      </w:r>
    </w:p>
    <w:p w:rsidR="00A65E9A" w:rsidRPr="007319D9" w:rsidRDefault="00A65E9A" w:rsidP="0074005A">
      <w:pPr>
        <w:pStyle w:val="Body1"/>
        <w:spacing w:after="100" w:afterAutospacing="1"/>
        <w:jc w:val="both"/>
        <w:rPr>
          <w:rFonts w:ascii="Myriad Pro" w:hAnsi="Myriad Pro"/>
          <w:lang w:val="en-GB"/>
        </w:rPr>
      </w:pPr>
    </w:p>
    <w:p w:rsidR="00A65E9A" w:rsidRPr="007319D9" w:rsidRDefault="00D55C1B" w:rsidP="0074005A">
      <w:pPr>
        <w:pStyle w:val="Body1"/>
        <w:spacing w:after="100" w:afterAutospacing="1"/>
        <w:jc w:val="both"/>
        <w:rPr>
          <w:rFonts w:ascii="Myriad Pro" w:hAnsi="Myriad Pro"/>
          <w:lang w:val="en-GB"/>
        </w:rPr>
      </w:pPr>
      <w:r w:rsidRPr="007319D9">
        <w:rPr>
          <w:rFonts w:ascii="Myriad Pro" w:hAnsi="Myriad Pro"/>
          <w:lang w:val="en-GB"/>
        </w:rPr>
        <w:t xml:space="preserve">In the present context, we </w:t>
      </w:r>
      <w:r w:rsidR="007C63F7">
        <w:rPr>
          <w:rFonts w:ascii="Myriad Pro" w:hAnsi="Myriad Pro"/>
          <w:lang w:val="en-GB"/>
        </w:rPr>
        <w:t>are aiming</w:t>
      </w:r>
      <w:r w:rsidRPr="007319D9">
        <w:rPr>
          <w:rFonts w:ascii="Myriad Pro" w:hAnsi="Myriad Pro"/>
          <w:lang w:val="en-GB"/>
        </w:rPr>
        <w:t xml:space="preserve"> to raise these issues as the subject of the discussion. </w:t>
      </w:r>
    </w:p>
    <w:p w:rsidR="00A65E9A" w:rsidRPr="007319D9" w:rsidRDefault="00D55C1B" w:rsidP="0074005A">
      <w:pPr>
        <w:pStyle w:val="Body1"/>
        <w:spacing w:after="100" w:afterAutospacing="1"/>
        <w:jc w:val="both"/>
        <w:rPr>
          <w:rFonts w:ascii="Myriad Pro" w:hAnsi="Myriad Pro"/>
          <w:lang w:val="en-GB"/>
        </w:rPr>
      </w:pPr>
      <w:r w:rsidRPr="007319D9">
        <w:rPr>
          <w:rFonts w:ascii="Myriad Pro" w:hAnsi="Myriad Pro"/>
          <w:lang w:val="en-GB"/>
        </w:rPr>
        <w:t xml:space="preserve">We have taken </w:t>
      </w:r>
      <w:proofErr w:type="gramStart"/>
      <w:r w:rsidRPr="007319D9">
        <w:rPr>
          <w:rFonts w:ascii="Myriad Pro" w:hAnsi="Myriad Pro"/>
          <w:lang w:val="en-GB"/>
        </w:rPr>
        <w:t>a</w:t>
      </w:r>
      <w:proofErr w:type="gramEnd"/>
      <w:r w:rsidRPr="007319D9">
        <w:rPr>
          <w:rFonts w:ascii="Myriad Pro" w:hAnsi="Myriad Pro"/>
          <w:lang w:val="en-GB"/>
        </w:rPr>
        <w:t xml:space="preserve"> </w:t>
      </w:r>
      <w:r w:rsidR="007C63F7">
        <w:rPr>
          <w:rFonts w:ascii="Myriad Pro" w:hAnsi="Myriad Pro"/>
          <w:lang w:val="en-GB"/>
        </w:rPr>
        <w:t>other</w:t>
      </w:r>
      <w:r w:rsidRPr="007319D9">
        <w:rPr>
          <w:rFonts w:ascii="Myriad Pro" w:hAnsi="Myriad Pro"/>
          <w:lang w:val="en-GB"/>
        </w:rPr>
        <w:t xml:space="preserve"> side of the discussion; </w:t>
      </w:r>
      <w:r w:rsidRPr="007C63F7">
        <w:rPr>
          <w:rFonts w:ascii="Myriad Pro" w:hAnsi="Myriad Pro"/>
          <w:b/>
          <w:lang w:val="en-GB"/>
        </w:rPr>
        <w:t xml:space="preserve">Nepali society, class, political party and social groups in the </w:t>
      </w:r>
      <w:r w:rsidR="007C63F7" w:rsidRPr="007C63F7">
        <w:rPr>
          <w:rFonts w:ascii="Myriad Pro" w:hAnsi="Myriad Pro"/>
          <w:b/>
          <w:lang w:val="en-GB"/>
        </w:rPr>
        <w:t>changed context</w:t>
      </w:r>
      <w:r w:rsidRPr="007319D9">
        <w:rPr>
          <w:rFonts w:ascii="Myriad Pro" w:hAnsi="Myriad Pro"/>
          <w:lang w:val="en-GB"/>
        </w:rPr>
        <w:t>.</w:t>
      </w:r>
    </w:p>
    <w:p w:rsidR="00A65E9A" w:rsidRPr="007319D9" w:rsidRDefault="000A618F" w:rsidP="007C63F7">
      <w:pPr>
        <w:pStyle w:val="Body1"/>
        <w:numPr>
          <w:ilvl w:val="0"/>
          <w:numId w:val="12"/>
        </w:numPr>
        <w:spacing w:after="100" w:afterAutospacing="1"/>
        <w:jc w:val="both"/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Nepal’s State-</w:t>
      </w:r>
      <w:r w:rsidR="007C63F7">
        <w:rPr>
          <w:rFonts w:ascii="Myriad Pro" w:hAnsi="Myriad Pro"/>
          <w:lang w:val="en-GB"/>
        </w:rPr>
        <w:t xml:space="preserve">making process </w:t>
      </w:r>
      <w:r w:rsidR="00D55C1B" w:rsidRPr="007319D9">
        <w:rPr>
          <w:rFonts w:ascii="Myriad Pro" w:hAnsi="Myriad Pro"/>
          <w:lang w:val="en-GB"/>
        </w:rPr>
        <w:t>is not based on European—American but on the Afro- Asian experience</w:t>
      </w:r>
      <w:r>
        <w:rPr>
          <w:rFonts w:ascii="Myriad Pro" w:hAnsi="Myriad Pro"/>
          <w:lang w:val="en-GB"/>
        </w:rPr>
        <w:t>s</w:t>
      </w:r>
      <w:r w:rsidR="00D55C1B" w:rsidRPr="007319D9">
        <w:rPr>
          <w:rFonts w:ascii="Myriad Pro" w:hAnsi="Myriad Pro"/>
          <w:lang w:val="en-GB"/>
        </w:rPr>
        <w:t xml:space="preserve">. Today’s federalism and state </w:t>
      </w:r>
      <w:r>
        <w:rPr>
          <w:rFonts w:ascii="Myriad Pro" w:hAnsi="Myriad Pro"/>
          <w:lang w:val="en-GB"/>
        </w:rPr>
        <w:t>restructuring, thus,</w:t>
      </w:r>
      <w:r w:rsidR="00D55C1B" w:rsidRPr="007319D9">
        <w:rPr>
          <w:rFonts w:ascii="Myriad Pro" w:hAnsi="Myriad Pro"/>
          <w:lang w:val="en-GB"/>
        </w:rPr>
        <w:t xml:space="preserve"> is not based in the </w:t>
      </w:r>
      <w:r>
        <w:rPr>
          <w:rFonts w:ascii="Myriad Pro" w:hAnsi="Myriad Pro"/>
          <w:lang w:val="en-GB"/>
        </w:rPr>
        <w:t>process</w:t>
      </w:r>
      <w:r w:rsidR="00D55C1B" w:rsidRPr="007319D9">
        <w:rPr>
          <w:rFonts w:ascii="Myriad Pro" w:hAnsi="Myriad Pro"/>
          <w:lang w:val="en-GB"/>
        </w:rPr>
        <w:t xml:space="preserve"> of </w:t>
      </w:r>
      <w:r>
        <w:rPr>
          <w:rFonts w:ascii="Myriad Pro" w:hAnsi="Myriad Pro"/>
          <w:lang w:val="en-GB"/>
        </w:rPr>
        <w:t xml:space="preserve">Tribe-community-caste/ethnic/ nationalities to nation-state; </w:t>
      </w:r>
      <w:r w:rsidR="00D55C1B" w:rsidRPr="007319D9">
        <w:rPr>
          <w:rFonts w:ascii="Myriad Pro" w:hAnsi="Myriad Pro"/>
          <w:lang w:val="en-GB"/>
        </w:rPr>
        <w:t xml:space="preserve">but instead </w:t>
      </w:r>
      <w:r>
        <w:rPr>
          <w:rFonts w:ascii="Myriad Pro" w:hAnsi="Myriad Pro"/>
          <w:lang w:val="en-GB"/>
        </w:rPr>
        <w:t>Nepali modern State is formed amidst all caste/ethnic groups</w:t>
      </w:r>
      <w:r w:rsidR="00D55C1B" w:rsidRPr="007319D9">
        <w:rPr>
          <w:rFonts w:ascii="Myriad Pro" w:hAnsi="Myriad Pro"/>
          <w:lang w:val="en-GB"/>
        </w:rPr>
        <w:t xml:space="preserve"> of the country </w:t>
      </w:r>
      <w:r>
        <w:rPr>
          <w:rFonts w:ascii="Myriad Pro" w:hAnsi="Myriad Pro"/>
          <w:lang w:val="en-GB"/>
        </w:rPr>
        <w:t>yet to be developed into nationalities</w:t>
      </w:r>
      <w:r w:rsidR="00D55C1B" w:rsidRPr="007319D9">
        <w:rPr>
          <w:rFonts w:ascii="Myriad Pro" w:hAnsi="Myriad Pro"/>
          <w:lang w:val="en-GB"/>
        </w:rPr>
        <w:t xml:space="preserve">. One of </w:t>
      </w:r>
      <w:r>
        <w:rPr>
          <w:rFonts w:ascii="Myriad Pro" w:hAnsi="Myriad Pro"/>
          <w:lang w:val="en-GB"/>
        </w:rPr>
        <w:t xml:space="preserve">the </w:t>
      </w:r>
      <w:r w:rsidR="00D55C1B" w:rsidRPr="007319D9">
        <w:rPr>
          <w:rFonts w:ascii="Myriad Pro" w:hAnsi="Myriad Pro"/>
          <w:lang w:val="en-GB"/>
        </w:rPr>
        <w:t xml:space="preserve">articles </w:t>
      </w:r>
      <w:r>
        <w:rPr>
          <w:rFonts w:ascii="Myriad Pro" w:hAnsi="Myriad Pro"/>
          <w:lang w:val="en-GB"/>
        </w:rPr>
        <w:t xml:space="preserve">printed </w:t>
      </w:r>
      <w:r w:rsidR="00D55C1B" w:rsidRPr="007319D9">
        <w:rPr>
          <w:rFonts w:ascii="Myriad Pro" w:hAnsi="Myriad Pro"/>
          <w:lang w:val="en-GB"/>
        </w:rPr>
        <w:t xml:space="preserve">focuses in this issue; are we in the </w:t>
      </w:r>
      <w:r w:rsidRPr="007319D9">
        <w:rPr>
          <w:rFonts w:ascii="Myriad Pro" w:hAnsi="Myriad Pro"/>
          <w:lang w:val="en-GB"/>
        </w:rPr>
        <w:t>favour</w:t>
      </w:r>
      <w:r w:rsidR="00D55C1B" w:rsidRPr="007319D9">
        <w:rPr>
          <w:rFonts w:ascii="Myriad Pro" w:hAnsi="Myriad Pro"/>
          <w:lang w:val="en-GB"/>
        </w:rPr>
        <w:t xml:space="preserve"> of this?</w:t>
      </w:r>
    </w:p>
    <w:p w:rsidR="00A65E9A" w:rsidRPr="007319D9" w:rsidRDefault="00D55C1B" w:rsidP="007C63F7">
      <w:pPr>
        <w:pStyle w:val="Body1"/>
        <w:numPr>
          <w:ilvl w:val="0"/>
          <w:numId w:val="12"/>
        </w:numPr>
        <w:spacing w:after="100" w:afterAutospacing="1"/>
        <w:jc w:val="both"/>
        <w:rPr>
          <w:rFonts w:ascii="Myriad Pro" w:hAnsi="Myriad Pro"/>
          <w:lang w:val="en-GB"/>
        </w:rPr>
      </w:pPr>
      <w:r w:rsidRPr="007319D9">
        <w:rPr>
          <w:rFonts w:ascii="Myriad Pro" w:hAnsi="Myriad Pro"/>
          <w:lang w:val="en-GB"/>
        </w:rPr>
        <w:t xml:space="preserve">The </w:t>
      </w:r>
      <w:r w:rsidR="000A618F">
        <w:rPr>
          <w:rFonts w:ascii="Myriad Pro" w:hAnsi="Myriad Pro"/>
          <w:lang w:val="en-GB"/>
        </w:rPr>
        <w:t xml:space="preserve">formation of </w:t>
      </w:r>
      <w:r w:rsidRPr="007319D9">
        <w:rPr>
          <w:rFonts w:ascii="Myriad Pro" w:hAnsi="Myriad Pro"/>
          <w:lang w:val="en-GB"/>
        </w:rPr>
        <w:t xml:space="preserve">political parties in Nepal in the decade of 1940s </w:t>
      </w:r>
      <w:r w:rsidR="000A618F">
        <w:rPr>
          <w:rFonts w:ascii="Myriad Pro" w:hAnsi="Myriad Pro"/>
          <w:lang w:val="en-GB"/>
        </w:rPr>
        <w:t xml:space="preserve">was settled </w:t>
      </w:r>
      <w:r w:rsidRPr="007319D9">
        <w:rPr>
          <w:rFonts w:ascii="Myriad Pro" w:hAnsi="Myriad Pro"/>
          <w:lang w:val="en-GB"/>
        </w:rPr>
        <w:t xml:space="preserve">with the establishment of Congress and </w:t>
      </w:r>
      <w:r w:rsidR="000A618F">
        <w:rPr>
          <w:rFonts w:ascii="Myriad Pro" w:hAnsi="Myriad Pro"/>
          <w:lang w:val="en-GB"/>
        </w:rPr>
        <w:t>Communist</w:t>
      </w:r>
      <w:r w:rsidRPr="007319D9">
        <w:rPr>
          <w:rFonts w:ascii="Myriad Pro" w:hAnsi="Myriad Pro"/>
          <w:lang w:val="en-GB"/>
        </w:rPr>
        <w:t xml:space="preserve"> parties. One of the articles in ‘</w:t>
      </w:r>
      <w:proofErr w:type="spellStart"/>
      <w:r w:rsidRPr="007319D9">
        <w:rPr>
          <w:rFonts w:ascii="Myriad Pro" w:hAnsi="Myriad Pro"/>
          <w:i/>
          <w:lang w:val="en-GB"/>
        </w:rPr>
        <w:t>Shramik</w:t>
      </w:r>
      <w:proofErr w:type="spellEnd"/>
      <w:r w:rsidRPr="007319D9">
        <w:rPr>
          <w:rFonts w:ascii="Myriad Pro" w:hAnsi="Myriad Pro"/>
          <w:i/>
          <w:lang w:val="en-GB"/>
        </w:rPr>
        <w:t xml:space="preserve"> </w:t>
      </w:r>
      <w:proofErr w:type="spellStart"/>
      <w:r w:rsidRPr="007319D9">
        <w:rPr>
          <w:rFonts w:ascii="Myriad Pro" w:hAnsi="Myriad Pro"/>
          <w:i/>
          <w:lang w:val="en-GB"/>
        </w:rPr>
        <w:t>Khabar</w:t>
      </w:r>
      <w:proofErr w:type="spellEnd"/>
      <w:r w:rsidRPr="007319D9">
        <w:rPr>
          <w:rFonts w:ascii="Myriad Pro" w:hAnsi="Myriad Pro"/>
          <w:i/>
          <w:lang w:val="en-GB"/>
        </w:rPr>
        <w:t>’</w:t>
      </w:r>
      <w:r w:rsidRPr="007319D9">
        <w:rPr>
          <w:rFonts w:ascii="Myriad Pro" w:hAnsi="Myriad Pro"/>
          <w:lang w:val="en-GB"/>
        </w:rPr>
        <w:t xml:space="preserve"> reads—</w:t>
      </w:r>
      <w:r w:rsidR="000A618F">
        <w:rPr>
          <w:rFonts w:ascii="Myriad Pro" w:hAnsi="Myriad Pro"/>
          <w:lang w:val="en-GB"/>
        </w:rPr>
        <w:t>remaining</w:t>
      </w:r>
      <w:r w:rsidRPr="007319D9">
        <w:rPr>
          <w:rFonts w:ascii="Myriad Pro" w:hAnsi="Myriad Pro"/>
          <w:lang w:val="en-GB"/>
        </w:rPr>
        <w:t xml:space="preserve"> political parties </w:t>
      </w:r>
      <w:r w:rsidR="000A618F">
        <w:rPr>
          <w:rFonts w:ascii="Myriad Pro" w:hAnsi="Myriad Pro"/>
          <w:lang w:val="en-GB"/>
        </w:rPr>
        <w:t xml:space="preserve">in Nepal are either the satellite or the by-products </w:t>
      </w:r>
      <w:r w:rsidR="00B76FD4">
        <w:rPr>
          <w:rFonts w:ascii="Myriad Pro" w:hAnsi="Myriad Pro"/>
          <w:lang w:val="en-GB"/>
        </w:rPr>
        <w:t xml:space="preserve">of </w:t>
      </w:r>
      <w:r w:rsidR="00B76FD4" w:rsidRPr="007319D9">
        <w:rPr>
          <w:rFonts w:ascii="Myriad Pro" w:hAnsi="Myriad Pro"/>
          <w:lang w:val="en-GB"/>
        </w:rPr>
        <w:t>these</w:t>
      </w:r>
      <w:r w:rsidRPr="007319D9">
        <w:rPr>
          <w:rFonts w:ascii="Myriad Pro" w:hAnsi="Myriad Pro"/>
          <w:lang w:val="en-GB"/>
        </w:rPr>
        <w:t xml:space="preserve"> two </w:t>
      </w:r>
      <w:r w:rsidR="00B76FD4" w:rsidRPr="007319D9">
        <w:rPr>
          <w:rFonts w:ascii="Myriad Pro" w:hAnsi="Myriad Pro"/>
          <w:lang w:val="en-GB"/>
        </w:rPr>
        <w:t>parties</w:t>
      </w:r>
      <w:r w:rsidR="00B76FD4">
        <w:rPr>
          <w:rFonts w:ascii="Myriad Pro" w:hAnsi="Myriad Pro"/>
          <w:lang w:val="en-GB"/>
        </w:rPr>
        <w:t xml:space="preserve">? </w:t>
      </w:r>
      <w:r w:rsidRPr="007319D9">
        <w:rPr>
          <w:rFonts w:ascii="Myriad Pro" w:hAnsi="Myriad Pro"/>
          <w:lang w:val="en-GB"/>
        </w:rPr>
        <w:t>And do we agree with this?</w:t>
      </w:r>
    </w:p>
    <w:p w:rsidR="00A65E9A" w:rsidRPr="007319D9" w:rsidRDefault="00D55C1B" w:rsidP="007C63F7">
      <w:pPr>
        <w:pStyle w:val="Body1"/>
        <w:numPr>
          <w:ilvl w:val="0"/>
          <w:numId w:val="12"/>
        </w:numPr>
        <w:spacing w:after="100" w:afterAutospacing="1"/>
        <w:jc w:val="both"/>
        <w:rPr>
          <w:rFonts w:ascii="Myriad Pro" w:hAnsi="Myriad Pro"/>
          <w:lang w:val="en-GB"/>
        </w:rPr>
      </w:pPr>
      <w:r w:rsidRPr="007319D9">
        <w:rPr>
          <w:rFonts w:ascii="Myriad Pro" w:hAnsi="Myriad Pro"/>
          <w:lang w:val="en-GB"/>
        </w:rPr>
        <w:t xml:space="preserve">Capitalism ends Feudalism and </w:t>
      </w:r>
      <w:r w:rsidR="00B76FD4">
        <w:rPr>
          <w:rFonts w:ascii="Myriad Pro" w:hAnsi="Myriad Pro"/>
          <w:lang w:val="en-GB"/>
        </w:rPr>
        <w:t>S</w:t>
      </w:r>
      <w:r w:rsidRPr="007319D9">
        <w:rPr>
          <w:rFonts w:ascii="Myriad Pro" w:hAnsi="Myriad Pro"/>
          <w:lang w:val="en-GB"/>
        </w:rPr>
        <w:t xml:space="preserve">ocialism </w:t>
      </w:r>
      <w:r w:rsidR="00B76FD4">
        <w:rPr>
          <w:rFonts w:ascii="Myriad Pro" w:hAnsi="Myriad Pro"/>
          <w:lang w:val="en-GB"/>
        </w:rPr>
        <w:t>origins</w:t>
      </w:r>
      <w:r w:rsidRPr="007319D9">
        <w:rPr>
          <w:rFonts w:ascii="Myriad Pro" w:hAnsi="Myriad Pro"/>
          <w:lang w:val="en-GB"/>
        </w:rPr>
        <w:t xml:space="preserve"> with the development of the </w:t>
      </w:r>
      <w:r w:rsidR="00B76FD4">
        <w:rPr>
          <w:rFonts w:ascii="Myriad Pro" w:hAnsi="Myriad Pro"/>
          <w:lang w:val="en-GB"/>
        </w:rPr>
        <w:t>Capitalism.</w:t>
      </w:r>
      <w:r w:rsidRPr="007319D9">
        <w:rPr>
          <w:rFonts w:ascii="Myriad Pro" w:hAnsi="Myriad Pro"/>
          <w:lang w:val="en-GB"/>
        </w:rPr>
        <w:t xml:space="preserve"> </w:t>
      </w:r>
      <w:r w:rsidR="00B76FD4">
        <w:rPr>
          <w:rFonts w:ascii="Myriad Pro" w:hAnsi="Myriad Pro"/>
          <w:lang w:val="en-GB"/>
        </w:rPr>
        <w:t>B</w:t>
      </w:r>
      <w:r w:rsidRPr="007319D9">
        <w:rPr>
          <w:rFonts w:ascii="Myriad Pro" w:hAnsi="Myriad Pro"/>
          <w:lang w:val="en-GB"/>
        </w:rPr>
        <w:t xml:space="preserve">ut in Nepal, </w:t>
      </w:r>
      <w:r w:rsidR="00B76FD4">
        <w:rPr>
          <w:rFonts w:ascii="Myriad Pro" w:hAnsi="Myriad Pro"/>
          <w:lang w:val="en-GB"/>
        </w:rPr>
        <w:t>evolving</w:t>
      </w:r>
      <w:r w:rsidRPr="007319D9">
        <w:rPr>
          <w:rFonts w:ascii="Myriad Pro" w:hAnsi="Myriad Pro"/>
          <w:lang w:val="en-GB"/>
        </w:rPr>
        <w:t xml:space="preserve"> capitalism </w:t>
      </w:r>
      <w:r w:rsidR="00B76FD4">
        <w:rPr>
          <w:rFonts w:ascii="Myriad Pro" w:hAnsi="Myriad Pro"/>
          <w:lang w:val="en-GB"/>
        </w:rPr>
        <w:t>comprises with</w:t>
      </w:r>
      <w:r w:rsidRPr="007319D9">
        <w:rPr>
          <w:rFonts w:ascii="Myriad Pro" w:hAnsi="Myriad Pro"/>
          <w:lang w:val="en-GB"/>
        </w:rPr>
        <w:t xml:space="preserve"> the </w:t>
      </w:r>
      <w:r w:rsidR="00B76FD4">
        <w:rPr>
          <w:rFonts w:ascii="Myriad Pro" w:hAnsi="Myriad Pro"/>
          <w:lang w:val="en-GB"/>
        </w:rPr>
        <w:t>dy</w:t>
      </w:r>
      <w:r w:rsidRPr="007319D9">
        <w:rPr>
          <w:rFonts w:ascii="Myriad Pro" w:hAnsi="Myriad Pro"/>
          <w:lang w:val="en-GB"/>
        </w:rPr>
        <w:t xml:space="preserve">ing feudalism. </w:t>
      </w:r>
      <w:r w:rsidR="00B76FD4">
        <w:rPr>
          <w:rFonts w:ascii="Myriad Pro" w:hAnsi="Myriad Pro"/>
          <w:lang w:val="en-GB"/>
        </w:rPr>
        <w:t>Bourgeoisie</w:t>
      </w:r>
      <w:r w:rsidRPr="007319D9">
        <w:rPr>
          <w:rFonts w:ascii="Myriad Pro" w:hAnsi="Myriad Pro"/>
          <w:lang w:val="en-GB"/>
        </w:rPr>
        <w:t xml:space="preserve"> became </w:t>
      </w:r>
      <w:r w:rsidR="00B76FD4">
        <w:rPr>
          <w:rFonts w:ascii="Myriad Pro" w:hAnsi="Myriad Pro"/>
          <w:lang w:val="en-GB"/>
        </w:rPr>
        <w:t xml:space="preserve">alike semi-feudal </w:t>
      </w:r>
      <w:r w:rsidRPr="007319D9">
        <w:rPr>
          <w:rFonts w:ascii="Myriad Pro" w:hAnsi="Myriad Pro"/>
          <w:lang w:val="en-GB"/>
        </w:rPr>
        <w:t>and</w:t>
      </w:r>
      <w:r w:rsidR="00B76FD4">
        <w:rPr>
          <w:rFonts w:ascii="Myriad Pro" w:hAnsi="Myriad Pro"/>
          <w:lang w:val="en-GB"/>
        </w:rPr>
        <w:t xml:space="preserve"> the</w:t>
      </w:r>
      <w:r w:rsidRPr="007319D9">
        <w:rPr>
          <w:rFonts w:ascii="Myriad Pro" w:hAnsi="Myriad Pro"/>
          <w:lang w:val="en-GB"/>
        </w:rPr>
        <w:t xml:space="preserve"> workers became </w:t>
      </w:r>
      <w:r w:rsidR="00B76FD4">
        <w:rPr>
          <w:rFonts w:ascii="Myriad Pro" w:hAnsi="Myriad Pro"/>
          <w:lang w:val="en-GB"/>
        </w:rPr>
        <w:t>alike semi-peasant</w:t>
      </w:r>
      <w:r w:rsidRPr="007319D9">
        <w:rPr>
          <w:rFonts w:ascii="Myriad Pro" w:hAnsi="Myriad Pro"/>
          <w:lang w:val="en-GB"/>
        </w:rPr>
        <w:t xml:space="preserve">, </w:t>
      </w:r>
      <w:r w:rsidR="00B76FD4">
        <w:rPr>
          <w:rFonts w:ascii="Myriad Pro" w:hAnsi="Myriad Pro"/>
          <w:lang w:val="en-GB"/>
        </w:rPr>
        <w:t>semi-wage labourer</w:t>
      </w:r>
      <w:r w:rsidRPr="007319D9">
        <w:rPr>
          <w:rFonts w:ascii="Myriad Pro" w:hAnsi="Myriad Pro"/>
          <w:lang w:val="en-GB"/>
        </w:rPr>
        <w:t xml:space="preserve">s. The </w:t>
      </w:r>
      <w:r w:rsidR="00B76FD4">
        <w:rPr>
          <w:rFonts w:ascii="Myriad Pro" w:hAnsi="Myriad Pro"/>
          <w:lang w:val="en-GB"/>
        </w:rPr>
        <w:t>production-</w:t>
      </w:r>
      <w:r w:rsidRPr="007319D9">
        <w:rPr>
          <w:rFonts w:ascii="Myriad Pro" w:hAnsi="Myriad Pro"/>
          <w:lang w:val="en-GB"/>
        </w:rPr>
        <w:t xml:space="preserve">relations kept moving around these situations. And </w:t>
      </w:r>
      <w:r w:rsidR="00B76FD4">
        <w:rPr>
          <w:rFonts w:ascii="Myriad Pro" w:hAnsi="Myriad Pro"/>
          <w:lang w:val="en-GB"/>
        </w:rPr>
        <w:t>with</w:t>
      </w:r>
      <w:r w:rsidRPr="007319D9">
        <w:rPr>
          <w:rFonts w:ascii="Myriad Pro" w:hAnsi="Myriad Pro"/>
          <w:lang w:val="en-GB"/>
        </w:rPr>
        <w:t xml:space="preserve"> the latest change</w:t>
      </w:r>
      <w:r w:rsidR="00B76FD4">
        <w:rPr>
          <w:rFonts w:ascii="Myriad Pro" w:hAnsi="Myriad Pro"/>
          <w:lang w:val="en-GB"/>
        </w:rPr>
        <w:t xml:space="preserve"> as well</w:t>
      </w:r>
      <w:r w:rsidRPr="007319D9">
        <w:rPr>
          <w:rFonts w:ascii="Myriad Pro" w:hAnsi="Myriad Pro"/>
          <w:lang w:val="en-GB"/>
        </w:rPr>
        <w:t xml:space="preserve">, </w:t>
      </w:r>
      <w:r w:rsidR="00B76FD4">
        <w:rPr>
          <w:rFonts w:ascii="Myriad Pro" w:hAnsi="Myriad Pro"/>
          <w:lang w:val="en-GB"/>
        </w:rPr>
        <w:t xml:space="preserve">we saw the situation alike, </w:t>
      </w:r>
      <w:r w:rsidRPr="007319D9">
        <w:rPr>
          <w:rFonts w:ascii="Myriad Pro" w:hAnsi="Myriad Pro"/>
          <w:lang w:val="en-GB"/>
        </w:rPr>
        <w:t xml:space="preserve">the </w:t>
      </w:r>
      <w:r w:rsidR="00B76FD4">
        <w:rPr>
          <w:rFonts w:ascii="Myriad Pro" w:hAnsi="Myriad Pro"/>
          <w:lang w:val="en-GB"/>
        </w:rPr>
        <w:t>subsistence-</w:t>
      </w:r>
      <w:r w:rsidRPr="007319D9">
        <w:rPr>
          <w:rFonts w:ascii="Myriad Pro" w:hAnsi="Myriad Pro"/>
          <w:lang w:val="en-GB"/>
        </w:rPr>
        <w:t>agricultur</w:t>
      </w:r>
      <w:r w:rsidR="00B76FD4">
        <w:rPr>
          <w:rFonts w:ascii="Myriad Pro" w:hAnsi="Myriad Pro"/>
          <w:lang w:val="en-GB"/>
        </w:rPr>
        <w:t>al economy</w:t>
      </w:r>
      <w:r w:rsidRPr="007319D9">
        <w:rPr>
          <w:rFonts w:ascii="Myriad Pro" w:hAnsi="Myriad Pro"/>
          <w:lang w:val="en-GB"/>
        </w:rPr>
        <w:t xml:space="preserve"> </w:t>
      </w:r>
      <w:r w:rsidR="00B76FD4">
        <w:rPr>
          <w:rFonts w:ascii="Myriad Pro" w:hAnsi="Myriad Pro"/>
          <w:lang w:val="en-GB"/>
        </w:rPr>
        <w:t>has</w:t>
      </w:r>
      <w:r w:rsidRPr="007319D9">
        <w:rPr>
          <w:rFonts w:ascii="Myriad Pro" w:hAnsi="Myriad Pro"/>
          <w:lang w:val="en-GB"/>
        </w:rPr>
        <w:t xml:space="preserve"> </w:t>
      </w:r>
      <w:r w:rsidR="00B76FD4">
        <w:rPr>
          <w:rFonts w:ascii="Myriad Pro" w:hAnsi="Myriad Pro"/>
          <w:lang w:val="en-GB"/>
        </w:rPr>
        <w:t>destroyed</w:t>
      </w:r>
      <w:r w:rsidRPr="007319D9">
        <w:rPr>
          <w:rFonts w:ascii="Myriad Pro" w:hAnsi="Myriad Pro"/>
          <w:lang w:val="en-GB"/>
        </w:rPr>
        <w:t xml:space="preserve"> </w:t>
      </w:r>
      <w:r w:rsidR="00B76FD4">
        <w:rPr>
          <w:rFonts w:ascii="Myriad Pro" w:hAnsi="Myriad Pro"/>
          <w:lang w:val="en-GB"/>
        </w:rPr>
        <w:t>but</w:t>
      </w:r>
      <w:r w:rsidRPr="007319D9">
        <w:rPr>
          <w:rFonts w:ascii="Myriad Pro" w:hAnsi="Myriad Pro"/>
          <w:lang w:val="en-GB"/>
        </w:rPr>
        <w:t xml:space="preserve"> the modern capitalism is </w:t>
      </w:r>
      <w:r w:rsidR="00B76FD4">
        <w:rPr>
          <w:rFonts w:ascii="Myriad Pro" w:hAnsi="Myriad Pro"/>
          <w:lang w:val="en-GB"/>
        </w:rPr>
        <w:t>yet to be reconstructing!</w:t>
      </w:r>
      <w:r w:rsidRPr="007319D9">
        <w:rPr>
          <w:rFonts w:ascii="Myriad Pro" w:hAnsi="Myriad Pro"/>
          <w:lang w:val="en-GB"/>
        </w:rPr>
        <w:t xml:space="preserve"> Do we agree with this analysis? </w:t>
      </w:r>
    </w:p>
    <w:p w:rsidR="00A65E9A" w:rsidRPr="007319D9" w:rsidRDefault="00B76FD4" w:rsidP="007C63F7">
      <w:pPr>
        <w:pStyle w:val="Body1"/>
        <w:numPr>
          <w:ilvl w:val="0"/>
          <w:numId w:val="12"/>
        </w:numPr>
        <w:spacing w:after="100" w:afterAutospacing="1"/>
        <w:jc w:val="both"/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Our </w:t>
      </w:r>
      <w:r w:rsidR="00D55C1B" w:rsidRPr="007319D9">
        <w:rPr>
          <w:rFonts w:ascii="Myriad Pro" w:hAnsi="Myriad Pro"/>
          <w:lang w:val="en-GB"/>
        </w:rPr>
        <w:t xml:space="preserve">Political parties are not </w:t>
      </w:r>
      <w:r>
        <w:rPr>
          <w:rFonts w:ascii="Myriad Pro" w:hAnsi="Myriad Pro"/>
          <w:lang w:val="en-GB"/>
        </w:rPr>
        <w:t xml:space="preserve">rest in </w:t>
      </w:r>
      <w:r w:rsidR="00D55C1B" w:rsidRPr="007319D9">
        <w:rPr>
          <w:rFonts w:ascii="Myriad Pro" w:hAnsi="Myriad Pro"/>
          <w:lang w:val="en-GB"/>
        </w:rPr>
        <w:t>economic</w:t>
      </w:r>
      <w:r>
        <w:rPr>
          <w:rFonts w:ascii="Myriad Pro" w:hAnsi="Myriad Pro"/>
          <w:lang w:val="en-GB"/>
        </w:rPr>
        <w:t xml:space="preserve">-class but the ideological </w:t>
      </w:r>
      <w:r w:rsidR="007D575E">
        <w:rPr>
          <w:rFonts w:ascii="Myriad Pro" w:hAnsi="Myriad Pro"/>
          <w:lang w:val="en-GB"/>
        </w:rPr>
        <w:t xml:space="preserve">class! </w:t>
      </w:r>
      <w:r w:rsidR="007D575E" w:rsidRPr="007319D9">
        <w:rPr>
          <w:rFonts w:ascii="Myriad Pro" w:hAnsi="Myriad Pro"/>
          <w:lang w:val="en-GB"/>
        </w:rPr>
        <w:t>It might be the reason</w:t>
      </w:r>
      <w:r w:rsidR="007D575E">
        <w:rPr>
          <w:rFonts w:ascii="Myriad Pro" w:hAnsi="Myriad Pro"/>
          <w:lang w:val="en-GB"/>
        </w:rPr>
        <w:t xml:space="preserve">s that their differences is limited to the theoretical documents and the party's flag; </w:t>
      </w:r>
      <w:r w:rsidR="007D575E" w:rsidRPr="007319D9">
        <w:rPr>
          <w:rFonts w:ascii="Myriad Pro" w:hAnsi="Myriad Pro"/>
          <w:lang w:val="en-GB"/>
        </w:rPr>
        <w:t>however</w:t>
      </w:r>
      <w:r w:rsidR="007D575E">
        <w:rPr>
          <w:rFonts w:ascii="Myriad Pro" w:hAnsi="Myriad Pro"/>
          <w:lang w:val="en-GB"/>
        </w:rPr>
        <w:t xml:space="preserve"> one can see similarity in governance and the service to the people!</w:t>
      </w:r>
      <w:r w:rsidR="00D55C1B" w:rsidRPr="007319D9">
        <w:rPr>
          <w:rFonts w:ascii="Myriad Pro" w:hAnsi="Myriad Pro"/>
          <w:lang w:val="en-GB"/>
        </w:rPr>
        <w:t xml:space="preserve"> </w:t>
      </w:r>
      <w:r w:rsidR="007D575E">
        <w:rPr>
          <w:rFonts w:ascii="Myriad Pro" w:hAnsi="Myriad Pro"/>
          <w:lang w:val="en-GB"/>
        </w:rPr>
        <w:t xml:space="preserve">Which side are you on- the </w:t>
      </w:r>
      <w:r w:rsidR="00D55C1B" w:rsidRPr="007319D9">
        <w:rPr>
          <w:rFonts w:ascii="Myriad Pro" w:hAnsi="Myriad Pro"/>
          <w:lang w:val="en-GB"/>
        </w:rPr>
        <w:t xml:space="preserve">Class or </w:t>
      </w:r>
      <w:r w:rsidR="007D575E">
        <w:rPr>
          <w:rFonts w:ascii="Myriad Pro" w:hAnsi="Myriad Pro"/>
          <w:lang w:val="en-GB"/>
        </w:rPr>
        <w:t>general M</w:t>
      </w:r>
      <w:r w:rsidR="00D55C1B" w:rsidRPr="007319D9">
        <w:rPr>
          <w:rFonts w:ascii="Myriad Pro" w:hAnsi="Myriad Pro"/>
          <w:lang w:val="en-GB"/>
        </w:rPr>
        <w:t xml:space="preserve">ass? Can we go to the conclusion that </w:t>
      </w:r>
      <w:r w:rsidR="007D575E">
        <w:rPr>
          <w:rFonts w:ascii="Myriad Pro" w:hAnsi="Myriad Pro"/>
          <w:lang w:val="en-GB"/>
        </w:rPr>
        <w:t>such</w:t>
      </w:r>
      <w:r w:rsidR="00D55C1B" w:rsidRPr="007319D9">
        <w:rPr>
          <w:rFonts w:ascii="Myriad Pro" w:hAnsi="Myriad Pro"/>
          <w:lang w:val="en-GB"/>
        </w:rPr>
        <w:t xml:space="preserve"> dilemma prevalent among our political parties is one of the hurdles of the social transformation?</w:t>
      </w:r>
    </w:p>
    <w:p w:rsidR="00A65E9A" w:rsidRPr="007319D9" w:rsidRDefault="00D55C1B" w:rsidP="007C63F7">
      <w:pPr>
        <w:pStyle w:val="Body1"/>
        <w:numPr>
          <w:ilvl w:val="0"/>
          <w:numId w:val="12"/>
        </w:numPr>
        <w:spacing w:after="100" w:afterAutospacing="1"/>
        <w:jc w:val="both"/>
        <w:rPr>
          <w:rFonts w:ascii="Myriad Pro" w:hAnsi="Myriad Pro"/>
          <w:lang w:val="en-GB"/>
        </w:rPr>
      </w:pPr>
      <w:r w:rsidRPr="007319D9">
        <w:rPr>
          <w:rFonts w:ascii="Myriad Pro" w:hAnsi="Myriad Pro"/>
          <w:lang w:val="en-GB"/>
        </w:rPr>
        <w:t xml:space="preserve">The space of proletariat is slowly being </w:t>
      </w:r>
      <w:r w:rsidR="007D575E">
        <w:rPr>
          <w:rFonts w:ascii="Myriad Pro" w:hAnsi="Myriad Pro"/>
          <w:lang w:val="en-GB"/>
        </w:rPr>
        <w:t>replaced</w:t>
      </w:r>
      <w:r w:rsidRPr="007319D9">
        <w:rPr>
          <w:rFonts w:ascii="Myriad Pro" w:hAnsi="Myriad Pro"/>
          <w:lang w:val="en-GB"/>
        </w:rPr>
        <w:t xml:space="preserve"> by </w:t>
      </w:r>
      <w:r w:rsidR="007D575E">
        <w:rPr>
          <w:rFonts w:ascii="Myriad Pro" w:hAnsi="Myriad Pro"/>
          <w:lang w:val="en-GB"/>
        </w:rPr>
        <w:t>the '</w:t>
      </w:r>
      <w:proofErr w:type="spellStart"/>
      <w:r w:rsidR="007D575E">
        <w:rPr>
          <w:rFonts w:ascii="Myriad Pro" w:hAnsi="Myriad Pro"/>
          <w:lang w:val="en-GB"/>
        </w:rPr>
        <w:t>Preca</w:t>
      </w:r>
      <w:r w:rsidRPr="007319D9">
        <w:rPr>
          <w:rFonts w:ascii="Myriad Pro" w:hAnsi="Myriad Pro"/>
          <w:lang w:val="en-GB"/>
        </w:rPr>
        <w:t>riate</w:t>
      </w:r>
      <w:proofErr w:type="spellEnd"/>
      <w:r w:rsidR="007D575E">
        <w:rPr>
          <w:rFonts w:ascii="Myriad Pro" w:hAnsi="Myriad Pro"/>
          <w:lang w:val="en-GB"/>
        </w:rPr>
        <w:t>'</w:t>
      </w:r>
      <w:r w:rsidRPr="007319D9">
        <w:rPr>
          <w:rFonts w:ascii="Myriad Pro" w:hAnsi="Myriad Pro"/>
          <w:lang w:val="en-GB"/>
        </w:rPr>
        <w:t>. In the discussion between the traditional thoughts and changing context, why is social group</w:t>
      </w:r>
      <w:r w:rsidR="007D575E">
        <w:rPr>
          <w:rFonts w:ascii="Myriad Pro" w:hAnsi="Myriad Pro"/>
          <w:lang w:val="en-GB"/>
        </w:rPr>
        <w:t xml:space="preserve"> is dominant </w:t>
      </w:r>
      <w:r w:rsidRPr="007319D9">
        <w:rPr>
          <w:rFonts w:ascii="Myriad Pro" w:hAnsi="Myriad Pro"/>
          <w:lang w:val="en-GB"/>
        </w:rPr>
        <w:t xml:space="preserve">over class, identity </w:t>
      </w:r>
      <w:r w:rsidR="007D575E">
        <w:rPr>
          <w:rFonts w:ascii="Myriad Pro" w:hAnsi="Myriad Pro"/>
          <w:lang w:val="en-GB"/>
        </w:rPr>
        <w:t xml:space="preserve">dominants </w:t>
      </w:r>
      <w:r w:rsidRPr="007319D9">
        <w:rPr>
          <w:rFonts w:ascii="Myriad Pro" w:hAnsi="Myriad Pro"/>
          <w:lang w:val="en-GB"/>
        </w:rPr>
        <w:t xml:space="preserve">over ideologies and </w:t>
      </w:r>
      <w:r w:rsidR="007D575E">
        <w:rPr>
          <w:rFonts w:ascii="Myriad Pro" w:hAnsi="Myriad Pro"/>
          <w:lang w:val="en-GB"/>
        </w:rPr>
        <w:t xml:space="preserve">mass </w:t>
      </w:r>
      <w:r w:rsidRPr="007319D9">
        <w:rPr>
          <w:rFonts w:ascii="Myriad Pro" w:hAnsi="Myriad Pro"/>
          <w:lang w:val="en-GB"/>
        </w:rPr>
        <w:t xml:space="preserve">struggle </w:t>
      </w:r>
      <w:r w:rsidR="007D575E">
        <w:rPr>
          <w:rFonts w:ascii="Myriad Pro" w:hAnsi="Myriad Pro"/>
          <w:lang w:val="en-GB"/>
        </w:rPr>
        <w:t>dominating the</w:t>
      </w:r>
      <w:r w:rsidRPr="007319D9">
        <w:rPr>
          <w:rFonts w:ascii="Myriad Pro" w:hAnsi="Myriad Pro"/>
          <w:lang w:val="en-GB"/>
        </w:rPr>
        <w:t xml:space="preserve"> class conflict?</w:t>
      </w:r>
    </w:p>
    <w:p w:rsidR="00A65E9A" w:rsidRPr="007319D9" w:rsidRDefault="00DC0615" w:rsidP="007C63F7">
      <w:pPr>
        <w:pStyle w:val="Body1"/>
        <w:numPr>
          <w:ilvl w:val="0"/>
          <w:numId w:val="12"/>
        </w:numPr>
        <w:spacing w:after="100" w:afterAutospacing="1"/>
        <w:jc w:val="both"/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Manufacture based</w:t>
      </w:r>
      <w:r w:rsidR="00D55C1B" w:rsidRPr="007319D9">
        <w:rPr>
          <w:rFonts w:ascii="Myriad Pro" w:hAnsi="Myriad Pro"/>
          <w:lang w:val="en-GB"/>
        </w:rPr>
        <w:t xml:space="preserve"> capitalism has changed to </w:t>
      </w:r>
      <w:r>
        <w:rPr>
          <w:rFonts w:ascii="Myriad Pro" w:hAnsi="Myriad Pro"/>
          <w:lang w:val="en-GB"/>
        </w:rPr>
        <w:t>financial</w:t>
      </w:r>
      <w:r w:rsidR="00D55C1B" w:rsidRPr="007319D9">
        <w:rPr>
          <w:rFonts w:ascii="Myriad Pro" w:hAnsi="Myriad Pro"/>
          <w:lang w:val="en-GB"/>
        </w:rPr>
        <w:t xml:space="preserve"> capitalism. Why </w:t>
      </w:r>
      <w:r w:rsidRPr="007319D9">
        <w:rPr>
          <w:rFonts w:ascii="Myriad Pro" w:hAnsi="Myriad Pro"/>
          <w:lang w:val="en-GB"/>
        </w:rPr>
        <w:t>labour</w:t>
      </w:r>
      <w:r w:rsidR="00D55C1B" w:rsidRPr="007319D9">
        <w:rPr>
          <w:rFonts w:ascii="Myriad Pro" w:hAnsi="Myriad Pro"/>
          <w:lang w:val="en-GB"/>
        </w:rPr>
        <w:t xml:space="preserve"> action at industries is being </w:t>
      </w:r>
      <w:r>
        <w:rPr>
          <w:rFonts w:ascii="Myriad Pro" w:hAnsi="Myriad Pro"/>
          <w:lang w:val="en-GB"/>
        </w:rPr>
        <w:t xml:space="preserve">heavily </w:t>
      </w:r>
      <w:r w:rsidR="00D55C1B" w:rsidRPr="007319D9">
        <w:rPr>
          <w:rFonts w:ascii="Myriad Pro" w:hAnsi="Myriad Pro"/>
          <w:lang w:val="en-GB"/>
        </w:rPr>
        <w:t xml:space="preserve">criticized and Wall Street movement is in the heights of its praise? </w:t>
      </w:r>
    </w:p>
    <w:p w:rsidR="00A65E9A" w:rsidRPr="007319D9" w:rsidRDefault="00D55C1B" w:rsidP="0074005A">
      <w:pPr>
        <w:pStyle w:val="Body1"/>
        <w:spacing w:after="100" w:afterAutospacing="1"/>
        <w:jc w:val="both"/>
        <w:rPr>
          <w:rFonts w:ascii="Myriad Pro" w:hAnsi="Myriad Pro"/>
          <w:lang w:val="en-GB"/>
        </w:rPr>
      </w:pPr>
      <w:r w:rsidRPr="007319D9">
        <w:rPr>
          <w:rFonts w:ascii="Myriad Pro" w:hAnsi="Myriad Pro"/>
          <w:lang w:val="en-GB"/>
        </w:rPr>
        <w:t xml:space="preserve">We have taken these questions as important ones for the future </w:t>
      </w:r>
      <w:r w:rsidR="00DC0615">
        <w:rPr>
          <w:rFonts w:ascii="Myriad Pro" w:hAnsi="Myriad Pro"/>
          <w:lang w:val="en-GB"/>
        </w:rPr>
        <w:t xml:space="preserve">course </w:t>
      </w:r>
      <w:r w:rsidRPr="007319D9">
        <w:rPr>
          <w:rFonts w:ascii="Myriad Pro" w:hAnsi="Myriad Pro"/>
          <w:lang w:val="en-GB"/>
        </w:rPr>
        <w:t xml:space="preserve">of </w:t>
      </w:r>
      <w:r w:rsidR="00DC0615">
        <w:rPr>
          <w:rFonts w:ascii="Myriad Pro" w:hAnsi="Myriad Pro"/>
          <w:lang w:val="en-GB"/>
        </w:rPr>
        <w:t>trade union</w:t>
      </w:r>
      <w:r w:rsidRPr="007319D9">
        <w:rPr>
          <w:rFonts w:ascii="Myriad Pro" w:hAnsi="Myriad Pro"/>
          <w:lang w:val="en-GB"/>
        </w:rPr>
        <w:t xml:space="preserve"> movement. We hope after today’s discussion, our level of understanding will be broadened.</w:t>
      </w:r>
    </w:p>
    <w:p w:rsidR="00A65E9A" w:rsidRPr="007319D9" w:rsidRDefault="00A65E9A" w:rsidP="0074005A">
      <w:pPr>
        <w:pStyle w:val="Body1"/>
        <w:spacing w:after="100" w:afterAutospacing="1"/>
        <w:jc w:val="both"/>
        <w:rPr>
          <w:rFonts w:ascii="Myriad Pro" w:hAnsi="Myriad Pro"/>
          <w:lang w:val="en-GB"/>
        </w:rPr>
      </w:pPr>
    </w:p>
    <w:p w:rsidR="00A65E9A" w:rsidRPr="007319D9" w:rsidRDefault="00D55C1B" w:rsidP="0074005A">
      <w:pPr>
        <w:pStyle w:val="Body1"/>
        <w:spacing w:after="100" w:afterAutospacing="1"/>
        <w:jc w:val="both"/>
        <w:rPr>
          <w:rFonts w:ascii="Myriad Pro" w:hAnsi="Myriad Pro"/>
          <w:lang w:val="en-GB"/>
        </w:rPr>
      </w:pPr>
      <w:r w:rsidRPr="007319D9">
        <w:rPr>
          <w:rFonts w:ascii="Myriad Pro" w:hAnsi="Myriad Pro"/>
          <w:lang w:val="en-GB"/>
        </w:rPr>
        <w:t>I</w:t>
      </w:r>
      <w:r w:rsidR="00DC0615">
        <w:rPr>
          <w:rFonts w:ascii="Myriad Pro" w:hAnsi="Myriad Pro"/>
          <w:lang w:val="en-GB"/>
        </w:rPr>
        <w:t>,</w:t>
      </w:r>
      <w:r w:rsidRPr="007319D9">
        <w:rPr>
          <w:rFonts w:ascii="Myriad Pro" w:hAnsi="Myriad Pro"/>
          <w:lang w:val="en-GB"/>
        </w:rPr>
        <w:t xml:space="preserve"> </w:t>
      </w:r>
      <w:r w:rsidR="00DC0615">
        <w:rPr>
          <w:rFonts w:ascii="Myriad Pro" w:hAnsi="Myriad Pro"/>
          <w:lang w:val="en-GB"/>
        </w:rPr>
        <w:t xml:space="preserve">herby, </w:t>
      </w:r>
      <w:r w:rsidRPr="007319D9">
        <w:rPr>
          <w:rFonts w:ascii="Myriad Pro" w:hAnsi="Myriad Pro"/>
          <w:lang w:val="en-GB"/>
        </w:rPr>
        <w:t xml:space="preserve">once again would like to welcome </w:t>
      </w:r>
      <w:r w:rsidR="00DC0615">
        <w:rPr>
          <w:rFonts w:ascii="Myriad Pro" w:hAnsi="Myriad Pro"/>
          <w:lang w:val="en-GB"/>
        </w:rPr>
        <w:t xml:space="preserve">you </w:t>
      </w:r>
      <w:r w:rsidRPr="007319D9">
        <w:rPr>
          <w:rFonts w:ascii="Myriad Pro" w:hAnsi="Myriad Pro"/>
          <w:lang w:val="en-GB"/>
        </w:rPr>
        <w:t xml:space="preserve">all the intellectuals, media, and </w:t>
      </w:r>
      <w:r w:rsidR="00DC0615">
        <w:rPr>
          <w:rFonts w:ascii="Myriad Pro" w:hAnsi="Myriad Pro"/>
          <w:lang w:val="en-GB"/>
        </w:rPr>
        <w:t>you all</w:t>
      </w:r>
      <w:r w:rsidRPr="007319D9">
        <w:rPr>
          <w:rFonts w:ascii="Myriad Pro" w:hAnsi="Myriad Pro"/>
          <w:lang w:val="en-GB"/>
        </w:rPr>
        <w:t xml:space="preserve"> </w:t>
      </w:r>
      <w:r w:rsidR="00DC0615">
        <w:rPr>
          <w:rFonts w:ascii="Myriad Pro" w:hAnsi="Myriad Pro"/>
          <w:lang w:val="en-GB"/>
        </w:rPr>
        <w:t>connected with our</w:t>
      </w:r>
      <w:r w:rsidRPr="007319D9">
        <w:rPr>
          <w:rFonts w:ascii="Myriad Pro" w:hAnsi="Myriad Pro"/>
          <w:lang w:val="en-GB"/>
        </w:rPr>
        <w:t xml:space="preserve"> </w:t>
      </w:r>
      <w:r w:rsidR="00DC0615" w:rsidRPr="007319D9">
        <w:rPr>
          <w:rFonts w:ascii="Myriad Pro" w:hAnsi="Myriad Pro"/>
          <w:lang w:val="en-GB"/>
        </w:rPr>
        <w:t>labour</w:t>
      </w:r>
      <w:r w:rsidRPr="007319D9">
        <w:rPr>
          <w:rFonts w:ascii="Myriad Pro" w:hAnsi="Myriad Pro"/>
          <w:lang w:val="en-GB"/>
        </w:rPr>
        <w:t xml:space="preserve"> movement.</w:t>
      </w:r>
    </w:p>
    <w:p w:rsidR="00A65E9A" w:rsidRPr="007319D9" w:rsidRDefault="00A65E9A" w:rsidP="0074005A">
      <w:pPr>
        <w:pStyle w:val="Body1"/>
        <w:spacing w:after="100" w:afterAutospacing="1"/>
        <w:jc w:val="both"/>
        <w:rPr>
          <w:rFonts w:ascii="Myriad Pro" w:hAnsi="Myriad Pro"/>
          <w:lang w:val="en-GB"/>
        </w:rPr>
      </w:pPr>
    </w:p>
    <w:p w:rsidR="00B423A4" w:rsidRPr="006A37DE" w:rsidRDefault="006A37DE" w:rsidP="006A37DE">
      <w:pPr>
        <w:pStyle w:val="Body1"/>
        <w:jc w:val="both"/>
        <w:rPr>
          <w:rFonts w:ascii="Myriad Pro Cond" w:hAnsi="Myriad Pro Cond"/>
          <w:i/>
          <w:lang w:val="en-GB"/>
        </w:rPr>
      </w:pPr>
      <w:r w:rsidRPr="006A37DE">
        <w:rPr>
          <w:rFonts w:ascii="Myriad Pro Cond" w:hAnsi="Myriad Pro Cond"/>
          <w:i/>
          <w:lang w:val="en-GB"/>
        </w:rPr>
        <w:t>(</w:t>
      </w:r>
      <w:r w:rsidRPr="006A37DE">
        <w:rPr>
          <w:rFonts w:ascii="Myriad Pro Cond" w:hAnsi="Myriad Pro Cond"/>
          <w:b/>
          <w:i/>
          <w:lang w:val="en-GB"/>
        </w:rPr>
        <w:t>Keynote</w:t>
      </w:r>
      <w:r w:rsidRPr="006A37DE">
        <w:rPr>
          <w:rFonts w:ascii="Myriad Pro Cond" w:hAnsi="Myriad Pro Cond"/>
          <w:i/>
          <w:lang w:val="en-GB"/>
        </w:rPr>
        <w:t xml:space="preserve"> by GEFONT </w:t>
      </w:r>
      <w:r>
        <w:rPr>
          <w:rFonts w:ascii="Myriad Pro Cond" w:hAnsi="Myriad Pro Cond"/>
          <w:i/>
          <w:lang w:val="en-GB"/>
        </w:rPr>
        <w:t>President Cde</w:t>
      </w:r>
      <w:r w:rsidRPr="006A37DE">
        <w:rPr>
          <w:rFonts w:ascii="Myriad Pro Cond" w:hAnsi="Myriad Pro Cond"/>
          <w:i/>
          <w:lang w:val="en-GB"/>
        </w:rPr>
        <w:t xml:space="preserve"> </w:t>
      </w:r>
      <w:r w:rsidRPr="006A37DE">
        <w:rPr>
          <w:rFonts w:ascii="Myriad Pro Cond" w:hAnsi="Myriad Pro Cond"/>
          <w:b/>
          <w:i/>
          <w:lang w:val="en-GB"/>
        </w:rPr>
        <w:t>Bishnu Rimal</w:t>
      </w:r>
      <w:r w:rsidRPr="006A37DE">
        <w:rPr>
          <w:rFonts w:ascii="Myriad Pro Cond" w:hAnsi="Myriad Pro Cond"/>
          <w:i/>
          <w:lang w:val="en-GB"/>
        </w:rPr>
        <w:t xml:space="preserve"> at a </w:t>
      </w:r>
      <w:r w:rsidRPr="006A37DE">
        <w:rPr>
          <w:rFonts w:ascii="Myriad Pro Cond" w:hAnsi="Myriad Pro Cond"/>
          <w:b/>
          <w:i/>
          <w:lang w:val="en-GB"/>
        </w:rPr>
        <w:t>Panel discussion</w:t>
      </w:r>
      <w:r w:rsidRPr="006A37DE">
        <w:rPr>
          <w:rFonts w:ascii="Myriad Pro Cond" w:hAnsi="Myriad Pro Cond"/>
          <w:i/>
          <w:lang w:val="en-GB"/>
        </w:rPr>
        <w:t xml:space="preserve"> entitled- </w:t>
      </w:r>
      <w:r w:rsidRPr="006A37DE">
        <w:rPr>
          <w:rFonts w:ascii="Myriad Pro Cond" w:hAnsi="Myriad Pro Cond"/>
          <w:b/>
          <w:i/>
          <w:lang w:val="en-GB"/>
        </w:rPr>
        <w:t>Towards Pro-worker Political Economy</w:t>
      </w:r>
      <w:r w:rsidRPr="006A37DE">
        <w:rPr>
          <w:rFonts w:ascii="Myriad Pro Cond" w:hAnsi="Myriad Pro Cond"/>
          <w:i/>
          <w:lang w:val="en-GB"/>
        </w:rPr>
        <w:t xml:space="preserve"> organised in connection with launching of 100</w:t>
      </w:r>
      <w:r w:rsidRPr="006A37DE">
        <w:rPr>
          <w:rFonts w:ascii="Myriad Pro Cond" w:hAnsi="Myriad Pro Cond"/>
          <w:i/>
          <w:vertAlign w:val="superscript"/>
          <w:lang w:val="en-GB"/>
        </w:rPr>
        <w:t>th</w:t>
      </w:r>
      <w:r w:rsidRPr="006A37DE">
        <w:rPr>
          <w:rFonts w:ascii="Myriad Pro Cond" w:hAnsi="Myriad Pro Cond"/>
          <w:i/>
          <w:lang w:val="en-GB"/>
        </w:rPr>
        <w:t xml:space="preserve"> issue of </w:t>
      </w:r>
      <w:proofErr w:type="spellStart"/>
      <w:r w:rsidRPr="006A37DE">
        <w:rPr>
          <w:rFonts w:ascii="Myriad Pro Cond" w:hAnsi="Myriad Pro Cond"/>
          <w:i/>
          <w:lang w:val="en-GB"/>
        </w:rPr>
        <w:t>Sramik</w:t>
      </w:r>
      <w:proofErr w:type="spellEnd"/>
      <w:r w:rsidRPr="006A37DE">
        <w:rPr>
          <w:rFonts w:ascii="Myriad Pro Cond" w:hAnsi="Myriad Pro Cond"/>
          <w:i/>
          <w:lang w:val="en-GB"/>
        </w:rPr>
        <w:t xml:space="preserve"> </w:t>
      </w:r>
      <w:proofErr w:type="spellStart"/>
      <w:r w:rsidRPr="006A37DE">
        <w:rPr>
          <w:rFonts w:ascii="Myriad Pro Cond" w:hAnsi="Myriad Pro Cond"/>
          <w:i/>
          <w:lang w:val="en-GB"/>
        </w:rPr>
        <w:t>Khabar</w:t>
      </w:r>
      <w:proofErr w:type="spellEnd"/>
      <w:proofErr w:type="gramStart"/>
      <w:r w:rsidRPr="006A37DE">
        <w:rPr>
          <w:rFonts w:ascii="Myriad Pro Cond" w:hAnsi="Myriad Pro Cond"/>
          <w:i/>
          <w:lang w:val="en-GB"/>
        </w:rPr>
        <w:t>/  Sept</w:t>
      </w:r>
      <w:proofErr w:type="gramEnd"/>
      <w:r w:rsidRPr="006A37DE">
        <w:rPr>
          <w:rFonts w:ascii="Myriad Pro Cond" w:hAnsi="Myriad Pro Cond"/>
          <w:i/>
          <w:lang w:val="en-GB"/>
        </w:rPr>
        <w:t xml:space="preserve"> 08, 2012)</w:t>
      </w:r>
    </w:p>
    <w:sectPr w:rsidR="00B423A4" w:rsidRPr="006A37DE" w:rsidSect="00A65E9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ntipur123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6536D5"/>
    <w:multiLevelType w:val="multilevel"/>
    <w:tmpl w:val="9E28DE8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3839F0"/>
    <w:multiLevelType w:val="hybridMultilevel"/>
    <w:tmpl w:val="EE9A3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D844AA"/>
    <w:multiLevelType w:val="hybridMultilevel"/>
    <w:tmpl w:val="68B8F2C6"/>
    <w:lvl w:ilvl="0" w:tplc="5226040A">
      <w:start w:val="1"/>
      <w:numFmt w:val="decimal"/>
      <w:lvlText w:val="%1"/>
      <w:lvlJc w:val="left"/>
      <w:pPr>
        <w:ind w:left="360" w:hanging="360"/>
      </w:pPr>
      <w:rPr>
        <w:rFonts w:ascii="Kantipur123" w:hAnsi="Kantipur123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D82AA5"/>
    <w:multiLevelType w:val="hybridMultilevel"/>
    <w:tmpl w:val="812ABCB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90F9A"/>
    <w:rsid w:val="00084789"/>
    <w:rsid w:val="000A618F"/>
    <w:rsid w:val="000B6DC6"/>
    <w:rsid w:val="005A7733"/>
    <w:rsid w:val="006252B1"/>
    <w:rsid w:val="006A37DE"/>
    <w:rsid w:val="007319D9"/>
    <w:rsid w:val="0074005A"/>
    <w:rsid w:val="007C63F7"/>
    <w:rsid w:val="007D575E"/>
    <w:rsid w:val="00890F9A"/>
    <w:rsid w:val="00963549"/>
    <w:rsid w:val="00A65E9A"/>
    <w:rsid w:val="00B423A4"/>
    <w:rsid w:val="00B76FD4"/>
    <w:rsid w:val="00D55C1B"/>
    <w:rsid w:val="00DC0615"/>
    <w:rsid w:val="00E906B1"/>
    <w:rsid w:val="00EF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65E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1">
    <w:name w:val="Subheading 1"/>
    <w:rsid w:val="00A65E9A"/>
    <w:pPr>
      <w:keepNext/>
      <w:outlineLvl w:val="0"/>
    </w:pPr>
    <w:rPr>
      <w:rFonts w:ascii="Helvetica" w:eastAsia="Arial Unicode MS" w:hAnsi="Helvetica"/>
      <w:color w:val="000000"/>
      <w:sz w:val="36"/>
    </w:rPr>
  </w:style>
  <w:style w:type="paragraph" w:customStyle="1" w:styleId="Body1">
    <w:name w:val="Body 1"/>
    <w:rsid w:val="00A65E9A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389719976">
    <w:name w:val="Import Word List Style Definition 1389719976"/>
    <w:rsid w:val="00A65E9A"/>
    <w:pPr>
      <w:tabs>
        <w:tab w:val="num" w:pos="360"/>
      </w:tabs>
      <w:ind w:left="360" w:firstLine="360"/>
    </w:pPr>
  </w:style>
  <w:style w:type="paragraph" w:styleId="ListParagraph">
    <w:name w:val="List Paragraph"/>
    <w:basedOn w:val="Normal"/>
    <w:uiPriority w:val="34"/>
    <w:qFormat/>
    <w:rsid w:val="00B423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/>
      <vt:lpstr>Why a Labour Action at Industries being criticized, and why is ‘wall street move</vt:lpstr>
      <vt:lpstr>Dear participants,</vt:lpstr>
      <vt:lpstr>Back in 1990, when the media was not as strong as it is today, we started publis</vt:lpstr>
      <vt:lpstr>GEFONT didn’t seek favour from anyone for its existence only; similarly the Shra</vt:lpstr>
      <vt:lpstr>Information is to be shared and published not to be hidden. And it is also the u</vt:lpstr>
      <vt:lpstr>Today, we want to take this august occasion of launching of the 100th edition of</vt:lpstr>
      <vt:lpstr>Among one of the aspects of the discussions, we have taken the subject of politi</vt:lpstr>
      <vt:lpstr>The trade union movement of Nepal began along with the birth of the political pa</vt:lpstr>
      <vt:lpstr>Whom the trade union belongs to? What sort of equality we are talking in?</vt:lpstr>
      <vt:lpstr>Class- struggle in what type? What is the interrelationship between production- </vt:lpstr>
      <vt:lpstr>What is the relationship between the party and the union?</vt:lpstr>
      <vt:lpstr>And, what is the way forward of the trade unionism?</vt:lpstr>
      <vt:lpstr/>
      <vt:lpstr>In the present context, we are aiming to raise these issues as the subject of th</vt:lpstr>
      <vt:lpstr>We have taken a other side of the discussion; Nepali society, class, political p</vt:lpstr>
      <vt:lpstr>Nepal’s State-making process is not based on European—American but on the Afro- </vt:lpstr>
      <vt:lpstr>The formation of political parties in Nepal in the decade of 1940s was settled w</vt:lpstr>
      <vt:lpstr>Capitalism ends Feudalism and Socialism origins with the development of the Capi</vt:lpstr>
      <vt:lpstr>Our Political parties are not rest in economic-class but the ideological class! </vt:lpstr>
      <vt:lpstr>The space of proletariat is slowly being replaced by the 'Precariate'. In the di</vt:lpstr>
      <vt:lpstr>Productive capitalism has changed to commercial capitalism. Why labor action at </vt:lpstr>
      <vt:lpstr>We have taken these questions as important ones for the future of labor movement</vt:lpstr>
      <vt:lpstr/>
      <vt:lpstr>I once again would like to welcome all the intellectuals, media, and those who a</vt:lpstr>
      <vt:lpstr/>
      <vt:lpstr>Bishnu Rimal </vt:lpstr>
      <vt:lpstr>President, GEFONT </vt:lpstr>
      <vt:lpstr/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Bishnu Rimal</dc:creator>
  <cp:lastModifiedBy>DFA</cp:lastModifiedBy>
  <cp:revision>2</cp:revision>
  <dcterms:created xsi:type="dcterms:W3CDTF">2012-09-30T05:05:00Z</dcterms:created>
  <dcterms:modified xsi:type="dcterms:W3CDTF">2012-09-30T05:05:00Z</dcterms:modified>
</cp:coreProperties>
</file>